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7E" w:rsidRPr="00102F7E" w:rsidRDefault="00102F7E" w:rsidP="00102F7E">
      <w:pPr>
        <w:pStyle w:val="NormalWeb"/>
        <w:shd w:val="clear" w:color="auto" w:fill="FFFFFF"/>
        <w:rPr>
          <w:rFonts w:ascii="Arial" w:hAnsi="Arial" w:cs="Arial"/>
          <w:color w:val="333333"/>
        </w:rPr>
      </w:pPr>
      <w:r w:rsidRPr="00102F7E">
        <w:rPr>
          <w:rStyle w:val="Emphasis"/>
          <w:rFonts w:ascii="Arial" w:hAnsi="Arial" w:cs="Arial"/>
          <w:color w:val="333333"/>
        </w:rPr>
        <w:t>Physical fitness is not only one of the most important keys to a healthy body, it is the basis of dynamic and creative intellectual activity.</w:t>
      </w:r>
    </w:p>
    <w:p w:rsidR="00102F7E" w:rsidRDefault="00102F7E" w:rsidP="00102F7E">
      <w:pPr>
        <w:pStyle w:val="NormalWeb"/>
        <w:shd w:val="clear" w:color="auto" w:fill="FFFFFF"/>
        <w:rPr>
          <w:rStyle w:val="Emphasis"/>
          <w:rFonts w:ascii="Arial" w:hAnsi="Arial" w:cs="Arial"/>
          <w:b/>
          <w:color w:val="333333"/>
        </w:rPr>
      </w:pPr>
      <w:r w:rsidRPr="00102F7E">
        <w:rPr>
          <w:rStyle w:val="Emphasis"/>
          <w:rFonts w:ascii="Arial" w:hAnsi="Arial" w:cs="Arial"/>
          <w:b/>
          <w:color w:val="333333"/>
        </w:rPr>
        <w:t>~ John F. Kennedy</w:t>
      </w:r>
    </w:p>
    <w:p w:rsidR="00413902" w:rsidRPr="00413902" w:rsidRDefault="00413902" w:rsidP="00413902">
      <w:pPr>
        <w:pStyle w:val="NoSpacing"/>
        <w:rPr>
          <w:rFonts w:ascii="Times New Roman" w:hAnsi="Times New Roman" w:cs="Times New Roman"/>
          <w:b/>
          <w:sz w:val="28"/>
          <w:szCs w:val="28"/>
          <w:lang w:val="en"/>
        </w:rPr>
      </w:pPr>
      <w:r w:rsidRPr="00413902">
        <w:rPr>
          <w:rFonts w:ascii="Times New Roman" w:hAnsi="Times New Roman" w:cs="Times New Roman"/>
          <w:b/>
          <w:sz w:val="28"/>
          <w:szCs w:val="28"/>
          <w:lang w:val="en"/>
        </w:rPr>
        <w:t>M. Leanne White</w:t>
      </w:r>
    </w:p>
    <w:p w:rsidR="00413902" w:rsidRPr="00413902" w:rsidRDefault="00413902" w:rsidP="00413902">
      <w:pPr>
        <w:pStyle w:val="NoSpacing"/>
        <w:rPr>
          <w:rFonts w:ascii="Times New Roman" w:hAnsi="Times New Roman" w:cs="Times New Roman"/>
          <w:sz w:val="28"/>
          <w:szCs w:val="28"/>
          <w:lang w:val="en"/>
        </w:rPr>
      </w:pPr>
      <w:r w:rsidRPr="00413902">
        <w:rPr>
          <w:rFonts w:ascii="Times New Roman" w:hAnsi="Times New Roman" w:cs="Times New Roman"/>
          <w:sz w:val="28"/>
          <w:szCs w:val="28"/>
          <w:lang w:val="en"/>
        </w:rPr>
        <w:t>Project Director, Healthy Schools Healthy Communities|</w:t>
      </w:r>
      <w:r w:rsidRPr="00413902">
        <w:rPr>
          <w:rFonts w:ascii="Times New Roman" w:hAnsi="Times New Roman" w:cs="Times New Roman"/>
          <w:sz w:val="28"/>
          <w:szCs w:val="28"/>
          <w:lang w:val="en"/>
        </w:rPr>
        <w:br/>
      </w:r>
      <w:hyperlink r:id="rId5" w:history="1">
        <w:r w:rsidRPr="00413902">
          <w:rPr>
            <w:rFonts w:ascii="Times New Roman" w:hAnsi="Times New Roman" w:cs="Times New Roman"/>
            <w:sz w:val="28"/>
            <w:szCs w:val="28"/>
            <w:lang w:val="en"/>
          </w:rPr>
          <w:t>margaret.white@slps.org</w:t>
        </w:r>
      </w:hyperlink>
      <w:r w:rsidRPr="00413902">
        <w:rPr>
          <w:rFonts w:ascii="Times New Roman" w:hAnsi="Times New Roman" w:cs="Times New Roman"/>
          <w:sz w:val="28"/>
          <w:szCs w:val="28"/>
          <w:lang w:val="en"/>
        </w:rPr>
        <w:br/>
        <w:t>314-345-4403</w:t>
      </w:r>
    </w:p>
    <w:p w:rsidR="00102F7E" w:rsidRDefault="00413902" w:rsidP="00102F7E">
      <w:pPr>
        <w:pStyle w:val="NormalWeb"/>
        <w:shd w:val="clear" w:color="auto" w:fill="FFFFFF"/>
        <w:rPr>
          <w:rStyle w:val="Emphasis"/>
          <w:rFonts w:ascii="Arial" w:hAnsi="Arial" w:cs="Arial"/>
          <w:b/>
          <w:i w:val="0"/>
          <w:color w:val="2E74B5" w:themeColor="accent1"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2F7E">
        <w:rPr>
          <w:rFonts w:ascii="Arial" w:hAnsi="Arial" w:cs="Arial"/>
          <w:noProof/>
          <w:color w:val="333333"/>
          <w:sz w:val="20"/>
          <w:szCs w:val="20"/>
        </w:rPr>
        <w:drawing>
          <wp:inline distT="0" distB="0" distL="0" distR="0" wp14:anchorId="316F46E6" wp14:editId="14FFA0D3">
            <wp:extent cx="1257300" cy="1685925"/>
            <wp:effectExtent l="0" t="0" r="0" b="9525"/>
            <wp:docPr id="2" name="Picture 2" descr="Leannes p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nnes pi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85925"/>
                    </a:xfrm>
                    <a:prstGeom prst="rect">
                      <a:avLst/>
                    </a:prstGeom>
                    <a:noFill/>
                    <a:ln>
                      <a:noFill/>
                    </a:ln>
                  </pic:spPr>
                </pic:pic>
              </a:graphicData>
            </a:graphic>
          </wp:inline>
        </w:drawing>
      </w:r>
    </w:p>
    <w:p w:rsidR="00102F7E" w:rsidRPr="00102F7E" w:rsidRDefault="00102F7E" w:rsidP="00102F7E">
      <w:pPr>
        <w:pStyle w:val="NormalWeb"/>
        <w:shd w:val="clear" w:color="auto" w:fill="FFFFFF"/>
        <w:rPr>
          <w:rFonts w:ascii="Arial" w:hAnsi="Arial" w:cs="Arial"/>
          <w:b/>
          <w:i/>
          <w:color w:val="2E74B5" w:themeColor="accent1"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2F7E">
        <w:rPr>
          <w:rStyle w:val="Emphasis"/>
          <w:rFonts w:ascii="Arial" w:hAnsi="Arial" w:cs="Arial"/>
          <w:b/>
          <w:i w:val="0"/>
          <w:color w:val="2E74B5" w:themeColor="accent1"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aim of the Saint Louis Public School District’s Physical Education Program is to enable all students to enhance their quality of life through a healthy, active lifestyle.</w:t>
      </w:r>
    </w:p>
    <w:p w:rsidR="00C31BC2" w:rsidRDefault="00C31BC2" w:rsidP="00102F7E">
      <w:pPr>
        <w:pStyle w:val="NormalWeb"/>
        <w:shd w:val="clear" w:color="auto" w:fill="FFFFFF"/>
        <w:rPr>
          <w:b/>
          <w:color w:val="2E74B5" w:themeColor="accent1" w:themeShade="BF"/>
          <w:sz w:val="28"/>
          <w:szCs w:val="28"/>
        </w:rPr>
      </w:pPr>
    </w:p>
    <w:p w:rsidR="00102F7E" w:rsidRPr="009A0A20" w:rsidRDefault="00C31BC2" w:rsidP="00102F7E">
      <w:pPr>
        <w:pStyle w:val="NormalWeb"/>
        <w:shd w:val="clear" w:color="auto" w:fill="FFFFFF"/>
        <w:rPr>
          <w:b/>
          <w:color w:val="2E74B5" w:themeColor="accent1" w:themeShade="BF"/>
          <w:sz w:val="28"/>
          <w:szCs w:val="28"/>
        </w:rPr>
      </w:pPr>
      <w:r>
        <w:rPr>
          <w:b/>
          <w:color w:val="2E74B5" w:themeColor="accent1" w:themeShade="BF"/>
          <w:sz w:val="28"/>
          <w:szCs w:val="28"/>
        </w:rPr>
        <w:t>A</w:t>
      </w:r>
      <w:r w:rsidR="00102F7E" w:rsidRPr="009A0A20">
        <w:rPr>
          <w:b/>
          <w:color w:val="2E74B5" w:themeColor="accent1" w:themeShade="BF"/>
          <w:sz w:val="28"/>
          <w:szCs w:val="28"/>
        </w:rPr>
        <w:t>IM Physical Education Curriculum</w:t>
      </w:r>
      <w:r w:rsidR="00102F7E" w:rsidRPr="009A0A20">
        <w:rPr>
          <w:rStyle w:val="Strong"/>
          <w:b w:val="0"/>
          <w:color w:val="2E74B5" w:themeColor="accent1" w:themeShade="BF"/>
          <w:sz w:val="28"/>
          <w:szCs w:val="28"/>
        </w:rPr>
        <w:t> </w:t>
      </w:r>
    </w:p>
    <w:p w:rsidR="00C31BC2" w:rsidRPr="00C31BC2" w:rsidRDefault="00102F7E" w:rsidP="00C31BC2">
      <w:pPr>
        <w:pStyle w:val="NormalWeb"/>
        <w:shd w:val="clear" w:color="auto" w:fill="FFFFFF"/>
        <w:rPr>
          <w:b/>
          <w:i/>
          <w:color w:val="000000" w:themeColor="text1"/>
        </w:rPr>
      </w:pPr>
      <w:r w:rsidRPr="00413902">
        <w:rPr>
          <w:color w:val="333333"/>
        </w:rPr>
        <w:t xml:space="preserve">The </w:t>
      </w:r>
      <w:r w:rsidR="00C31BC2" w:rsidRPr="00C31BC2">
        <w:rPr>
          <w:b/>
          <w:i/>
          <w:color w:val="000000" w:themeColor="text1"/>
        </w:rPr>
        <w:t>AIM Physical Education Curriculum</w:t>
      </w:r>
      <w:r w:rsidR="00C31BC2" w:rsidRPr="00C31BC2">
        <w:rPr>
          <w:b/>
          <w:color w:val="000000" w:themeColor="text1"/>
          <w:sz w:val="28"/>
          <w:szCs w:val="28"/>
        </w:rPr>
        <w:t xml:space="preserve"> </w:t>
      </w:r>
      <w:r w:rsidR="00C31BC2" w:rsidRPr="00C31BC2">
        <w:rPr>
          <w:color w:val="000000" w:themeColor="text1"/>
        </w:rPr>
        <w:t>better known as the</w:t>
      </w:r>
      <w:r w:rsidR="00C31BC2" w:rsidRPr="00C31BC2">
        <w:rPr>
          <w:b/>
          <w:color w:val="000000" w:themeColor="text1"/>
          <w:sz w:val="28"/>
          <w:szCs w:val="28"/>
        </w:rPr>
        <w:t xml:space="preserve"> </w:t>
      </w:r>
      <w:r w:rsidRPr="00C31BC2">
        <w:rPr>
          <w:b/>
          <w:i/>
          <w:color w:val="000000" w:themeColor="text1"/>
        </w:rPr>
        <w:t xml:space="preserve">Academics </w:t>
      </w:r>
      <w:proofErr w:type="gramStart"/>
      <w:r w:rsidRPr="00C31BC2">
        <w:rPr>
          <w:b/>
          <w:i/>
          <w:color w:val="000000" w:themeColor="text1"/>
        </w:rPr>
        <w:t>In</w:t>
      </w:r>
      <w:proofErr w:type="gramEnd"/>
      <w:r w:rsidRPr="00C31BC2">
        <w:rPr>
          <w:b/>
          <w:i/>
          <w:color w:val="000000" w:themeColor="text1"/>
        </w:rPr>
        <w:t xml:space="preserve"> Movement</w:t>
      </w:r>
      <w:r w:rsidR="00C31BC2" w:rsidRPr="00C31BC2">
        <w:rPr>
          <w:b/>
          <w:i/>
          <w:color w:val="000000" w:themeColor="text1"/>
        </w:rPr>
        <w:t xml:space="preserve"> (AIM</w:t>
      </w:r>
      <w:r w:rsidRPr="00C31BC2">
        <w:rPr>
          <w:b/>
          <w:i/>
          <w:color w:val="000000" w:themeColor="text1"/>
        </w:rPr>
        <w:t>) Physical Education</w:t>
      </w:r>
      <w:r w:rsidR="00C31BC2" w:rsidRPr="00C31BC2">
        <w:rPr>
          <w:b/>
          <w:i/>
          <w:color w:val="000000" w:themeColor="text1"/>
        </w:rPr>
        <w:t xml:space="preserve">. </w:t>
      </w:r>
    </w:p>
    <w:p w:rsidR="00C31BC2" w:rsidRPr="00C31BC2" w:rsidRDefault="00C31BC2" w:rsidP="00C31BC2">
      <w:pPr>
        <w:pStyle w:val="NormalWeb"/>
        <w:shd w:val="clear" w:color="auto" w:fill="FFFFFF"/>
        <w:rPr>
          <w:i/>
          <w:color w:val="333333"/>
        </w:rPr>
      </w:pPr>
      <w:r w:rsidRPr="00C31BC2">
        <w:rPr>
          <w:i/>
          <w:color w:val="2E74B5" w:themeColor="accent1" w:themeShade="BF"/>
        </w:rPr>
        <w:t>The purpose of the</w:t>
      </w:r>
      <w:r w:rsidR="00102F7E" w:rsidRPr="00C31BC2">
        <w:rPr>
          <w:i/>
          <w:color w:val="2E74B5" w:themeColor="accent1" w:themeShade="BF"/>
        </w:rPr>
        <w:t xml:space="preserve"> </w:t>
      </w:r>
      <w:r w:rsidRPr="00C31BC2">
        <w:rPr>
          <w:i/>
          <w:color w:val="2E74B5" w:themeColor="accent1" w:themeShade="BF"/>
        </w:rPr>
        <w:t xml:space="preserve">AIM </w:t>
      </w:r>
      <w:r w:rsidRPr="00C31BC2">
        <w:rPr>
          <w:i/>
          <w:color w:val="2E74B5" w:themeColor="accent1" w:themeShade="BF"/>
          <w:sz w:val="28"/>
          <w:szCs w:val="28"/>
        </w:rPr>
        <w:t>Curriculum</w:t>
      </w:r>
      <w:r w:rsidRPr="00C31BC2">
        <w:rPr>
          <w:b/>
          <w:i/>
          <w:color w:val="2E74B5" w:themeColor="accent1" w:themeShade="BF"/>
          <w:sz w:val="28"/>
          <w:szCs w:val="28"/>
        </w:rPr>
        <w:t>:</w:t>
      </w:r>
      <w:r w:rsidRPr="00C31BC2">
        <w:rPr>
          <w:i/>
          <w:color w:val="333333"/>
        </w:rPr>
        <w:t xml:space="preserve"> </w:t>
      </w:r>
    </w:p>
    <w:p w:rsidR="00C31BC2" w:rsidRDefault="00C31BC2" w:rsidP="00C31BC2">
      <w:pPr>
        <w:pStyle w:val="NormalWeb"/>
        <w:numPr>
          <w:ilvl w:val="0"/>
          <w:numId w:val="2"/>
        </w:numPr>
        <w:shd w:val="clear" w:color="auto" w:fill="FFFFFF"/>
        <w:rPr>
          <w:color w:val="333333"/>
        </w:rPr>
      </w:pPr>
      <w:r>
        <w:rPr>
          <w:color w:val="333333"/>
        </w:rPr>
        <w:t>I</w:t>
      </w:r>
      <w:r w:rsidR="00102F7E" w:rsidRPr="00413902">
        <w:rPr>
          <w:color w:val="333333"/>
        </w:rPr>
        <w:t>s to focus on the content area of Physical Education and Health Education</w:t>
      </w:r>
      <w:r>
        <w:rPr>
          <w:color w:val="333333"/>
        </w:rPr>
        <w:t>.</w:t>
      </w:r>
    </w:p>
    <w:p w:rsidR="00C31BC2" w:rsidRDefault="00C31BC2" w:rsidP="00C31BC2">
      <w:pPr>
        <w:pStyle w:val="NormalWeb"/>
        <w:numPr>
          <w:ilvl w:val="0"/>
          <w:numId w:val="2"/>
        </w:numPr>
        <w:shd w:val="clear" w:color="auto" w:fill="FFFFFF"/>
        <w:rPr>
          <w:color w:val="333333"/>
        </w:rPr>
      </w:pPr>
      <w:r>
        <w:rPr>
          <w:color w:val="333333"/>
        </w:rPr>
        <w:t>To</w:t>
      </w:r>
      <w:r w:rsidR="00102F7E" w:rsidRPr="00413902">
        <w:rPr>
          <w:color w:val="333333"/>
        </w:rPr>
        <w:t xml:space="preserve"> connect learning across grade levels within the core content area and across the curriculum, creating a cross-curricular curriculum.</w:t>
      </w:r>
    </w:p>
    <w:p w:rsidR="00C31BC2" w:rsidRDefault="00102F7E" w:rsidP="00C31BC2">
      <w:pPr>
        <w:pStyle w:val="NormalWeb"/>
        <w:shd w:val="clear" w:color="auto" w:fill="FFFFFF"/>
        <w:jc w:val="both"/>
        <w:rPr>
          <w:color w:val="333333"/>
        </w:rPr>
      </w:pPr>
      <w:r w:rsidRPr="00413902">
        <w:rPr>
          <w:color w:val="333333"/>
        </w:rPr>
        <w:t xml:space="preserve">The </w:t>
      </w:r>
      <w:r w:rsidRPr="00C31BC2">
        <w:rPr>
          <w:b/>
          <w:i/>
          <w:color w:val="333333"/>
        </w:rPr>
        <w:t>AIM Curriculum</w:t>
      </w:r>
      <w:r w:rsidRPr="00413902">
        <w:rPr>
          <w:color w:val="333333"/>
        </w:rPr>
        <w:t xml:space="preserve"> is designed to be an instructional planning tool and resource for teachers. It clearly indicates what is to be taught and addressed. It encompasses all state and national curriculum requirements. It allows teachers to focus on the concepts, knowledge, and skills needed by students to master the objectives required for their grade level or course. </w:t>
      </w:r>
    </w:p>
    <w:p w:rsidR="00217BF3" w:rsidRPr="00AA2C18" w:rsidRDefault="00102F7E" w:rsidP="00AA2C18">
      <w:pPr>
        <w:pStyle w:val="NormalWeb"/>
        <w:shd w:val="clear" w:color="auto" w:fill="FFFFFF"/>
        <w:jc w:val="both"/>
        <w:rPr>
          <w:color w:val="333333"/>
        </w:rPr>
      </w:pPr>
      <w:r w:rsidRPr="00413902">
        <w:rPr>
          <w:color w:val="333333"/>
        </w:rPr>
        <w:t>Thus, students will be better prepared for the subsequent Grade Level Expectations, graduation requirements and participating in a healthy, active lifestyle filled with physical activity.</w:t>
      </w:r>
      <w:bookmarkStart w:id="0" w:name="_GoBack"/>
      <w:bookmarkEnd w:id="0"/>
    </w:p>
    <w:sectPr w:rsidR="00217BF3" w:rsidRPr="00AA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4D8"/>
    <w:multiLevelType w:val="hybridMultilevel"/>
    <w:tmpl w:val="0DEEC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D4A4C"/>
    <w:multiLevelType w:val="multilevel"/>
    <w:tmpl w:val="F86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D0C2F"/>
    <w:multiLevelType w:val="multilevel"/>
    <w:tmpl w:val="1C5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7E"/>
    <w:rsid w:val="00102F7E"/>
    <w:rsid w:val="00217BF3"/>
    <w:rsid w:val="00413902"/>
    <w:rsid w:val="00414712"/>
    <w:rsid w:val="004F260E"/>
    <w:rsid w:val="00545EC1"/>
    <w:rsid w:val="009A0A20"/>
    <w:rsid w:val="00AA2C18"/>
    <w:rsid w:val="00BA7596"/>
    <w:rsid w:val="00C31BC2"/>
    <w:rsid w:val="00EE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7E88-FF28-4154-9A88-6EC77D6B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2F7E"/>
    <w:rPr>
      <w:i/>
      <w:iCs/>
    </w:rPr>
  </w:style>
  <w:style w:type="character" w:styleId="Strong">
    <w:name w:val="Strong"/>
    <w:basedOn w:val="DefaultParagraphFont"/>
    <w:uiPriority w:val="22"/>
    <w:qFormat/>
    <w:rsid w:val="00102F7E"/>
    <w:rPr>
      <w:b/>
      <w:bCs/>
    </w:rPr>
  </w:style>
  <w:style w:type="paragraph" w:styleId="NoSpacing">
    <w:name w:val="No Spacing"/>
    <w:uiPriority w:val="1"/>
    <w:qFormat/>
    <w:rsid w:val="00413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2632">
      <w:bodyDiv w:val="1"/>
      <w:marLeft w:val="0"/>
      <w:marRight w:val="0"/>
      <w:marTop w:val="0"/>
      <w:marBottom w:val="0"/>
      <w:divBdr>
        <w:top w:val="none" w:sz="0" w:space="0" w:color="auto"/>
        <w:left w:val="none" w:sz="0" w:space="0" w:color="auto"/>
        <w:bottom w:val="none" w:sz="0" w:space="0" w:color="auto"/>
        <w:right w:val="none" w:sz="0" w:space="0" w:color="auto"/>
      </w:divBdr>
      <w:divsChild>
        <w:div w:id="1356031827">
          <w:marLeft w:val="0"/>
          <w:marRight w:val="0"/>
          <w:marTop w:val="0"/>
          <w:marBottom w:val="0"/>
          <w:divBdr>
            <w:top w:val="none" w:sz="0" w:space="0" w:color="auto"/>
            <w:left w:val="none" w:sz="0" w:space="0" w:color="auto"/>
            <w:bottom w:val="none" w:sz="0" w:space="0" w:color="auto"/>
            <w:right w:val="none" w:sz="0" w:space="0" w:color="auto"/>
          </w:divBdr>
          <w:divsChild>
            <w:div w:id="1024869583">
              <w:marLeft w:val="0"/>
              <w:marRight w:val="0"/>
              <w:marTop w:val="0"/>
              <w:marBottom w:val="0"/>
              <w:divBdr>
                <w:top w:val="none" w:sz="0" w:space="0" w:color="auto"/>
                <w:left w:val="none" w:sz="0" w:space="0" w:color="auto"/>
                <w:bottom w:val="none" w:sz="0" w:space="0" w:color="auto"/>
                <w:right w:val="none" w:sz="0" w:space="0" w:color="auto"/>
              </w:divBdr>
              <w:divsChild>
                <w:div w:id="652758083">
                  <w:marLeft w:val="0"/>
                  <w:marRight w:val="0"/>
                  <w:marTop w:val="0"/>
                  <w:marBottom w:val="0"/>
                  <w:divBdr>
                    <w:top w:val="none" w:sz="0" w:space="0" w:color="auto"/>
                    <w:left w:val="none" w:sz="0" w:space="0" w:color="auto"/>
                    <w:bottom w:val="none" w:sz="0" w:space="0" w:color="auto"/>
                    <w:right w:val="none" w:sz="0" w:space="0" w:color="auto"/>
                  </w:divBdr>
                  <w:divsChild>
                    <w:div w:id="618492924">
                      <w:marLeft w:val="0"/>
                      <w:marRight w:val="0"/>
                      <w:marTop w:val="0"/>
                      <w:marBottom w:val="0"/>
                      <w:divBdr>
                        <w:top w:val="none" w:sz="0" w:space="0" w:color="auto"/>
                        <w:left w:val="none" w:sz="0" w:space="0" w:color="auto"/>
                        <w:bottom w:val="none" w:sz="0" w:space="0" w:color="auto"/>
                        <w:right w:val="none" w:sz="0" w:space="0" w:color="auto"/>
                      </w:divBdr>
                      <w:divsChild>
                        <w:div w:id="1228416864">
                          <w:marLeft w:val="0"/>
                          <w:marRight w:val="0"/>
                          <w:marTop w:val="0"/>
                          <w:marBottom w:val="0"/>
                          <w:divBdr>
                            <w:top w:val="none" w:sz="0" w:space="0" w:color="auto"/>
                            <w:left w:val="none" w:sz="0" w:space="0" w:color="auto"/>
                            <w:bottom w:val="none" w:sz="0" w:space="0" w:color="auto"/>
                            <w:right w:val="none" w:sz="0" w:space="0" w:color="auto"/>
                          </w:divBdr>
                          <w:divsChild>
                            <w:div w:id="1256669020">
                              <w:marLeft w:val="0"/>
                              <w:marRight w:val="0"/>
                              <w:marTop w:val="0"/>
                              <w:marBottom w:val="0"/>
                              <w:divBdr>
                                <w:top w:val="none" w:sz="0" w:space="0" w:color="auto"/>
                                <w:left w:val="none" w:sz="0" w:space="0" w:color="auto"/>
                                <w:bottom w:val="none" w:sz="0" w:space="0" w:color="auto"/>
                                <w:right w:val="none" w:sz="0" w:space="0" w:color="auto"/>
                              </w:divBdr>
                              <w:divsChild>
                                <w:div w:id="1513110407">
                                  <w:marLeft w:val="0"/>
                                  <w:marRight w:val="0"/>
                                  <w:marTop w:val="0"/>
                                  <w:marBottom w:val="0"/>
                                  <w:divBdr>
                                    <w:top w:val="none" w:sz="0" w:space="0" w:color="auto"/>
                                    <w:left w:val="none" w:sz="0" w:space="0" w:color="auto"/>
                                    <w:bottom w:val="none" w:sz="0" w:space="0" w:color="auto"/>
                                    <w:right w:val="none" w:sz="0" w:space="0" w:color="auto"/>
                                  </w:divBdr>
                                  <w:divsChild>
                                    <w:div w:id="1474635908">
                                      <w:marLeft w:val="0"/>
                                      <w:marRight w:val="0"/>
                                      <w:marTop w:val="0"/>
                                      <w:marBottom w:val="0"/>
                                      <w:divBdr>
                                        <w:top w:val="none" w:sz="0" w:space="0" w:color="auto"/>
                                        <w:left w:val="none" w:sz="0" w:space="0" w:color="auto"/>
                                        <w:bottom w:val="none" w:sz="0" w:space="0" w:color="auto"/>
                                        <w:right w:val="none" w:sz="0" w:space="0" w:color="auto"/>
                                      </w:divBdr>
                                      <w:divsChild>
                                        <w:div w:id="230390201">
                                          <w:marLeft w:val="0"/>
                                          <w:marRight w:val="0"/>
                                          <w:marTop w:val="0"/>
                                          <w:marBottom w:val="0"/>
                                          <w:divBdr>
                                            <w:top w:val="none" w:sz="0" w:space="0" w:color="auto"/>
                                            <w:left w:val="none" w:sz="0" w:space="0" w:color="auto"/>
                                            <w:bottom w:val="none" w:sz="0" w:space="0" w:color="auto"/>
                                            <w:right w:val="none" w:sz="0" w:space="0" w:color="auto"/>
                                          </w:divBdr>
                                          <w:divsChild>
                                            <w:div w:id="782648478">
                                              <w:marLeft w:val="0"/>
                                              <w:marRight w:val="0"/>
                                              <w:marTop w:val="0"/>
                                              <w:marBottom w:val="0"/>
                                              <w:divBdr>
                                                <w:top w:val="none" w:sz="0" w:space="0" w:color="auto"/>
                                                <w:left w:val="none" w:sz="0" w:space="0" w:color="auto"/>
                                                <w:bottom w:val="none" w:sz="0" w:space="0" w:color="auto"/>
                                                <w:right w:val="none" w:sz="0" w:space="0" w:color="auto"/>
                                              </w:divBdr>
                                              <w:divsChild>
                                                <w:div w:id="917062121">
                                                  <w:marLeft w:val="0"/>
                                                  <w:marRight w:val="0"/>
                                                  <w:marTop w:val="0"/>
                                                  <w:marBottom w:val="0"/>
                                                  <w:divBdr>
                                                    <w:top w:val="none" w:sz="0" w:space="0" w:color="auto"/>
                                                    <w:left w:val="none" w:sz="0" w:space="0" w:color="auto"/>
                                                    <w:bottom w:val="none" w:sz="0" w:space="0" w:color="auto"/>
                                                    <w:right w:val="none" w:sz="0" w:space="0" w:color="auto"/>
                                                  </w:divBdr>
                                                  <w:divsChild>
                                                    <w:div w:id="1882740650">
                                                      <w:marLeft w:val="0"/>
                                                      <w:marRight w:val="0"/>
                                                      <w:marTop w:val="0"/>
                                                      <w:marBottom w:val="0"/>
                                                      <w:divBdr>
                                                        <w:top w:val="none" w:sz="0" w:space="0" w:color="auto"/>
                                                        <w:left w:val="none" w:sz="0" w:space="0" w:color="auto"/>
                                                        <w:bottom w:val="none" w:sz="0" w:space="0" w:color="auto"/>
                                                        <w:right w:val="none" w:sz="0" w:space="0" w:color="auto"/>
                                                      </w:divBdr>
                                                      <w:divsChild>
                                                        <w:div w:id="1277827800">
                                                          <w:marLeft w:val="0"/>
                                                          <w:marRight w:val="0"/>
                                                          <w:marTop w:val="0"/>
                                                          <w:marBottom w:val="0"/>
                                                          <w:divBdr>
                                                            <w:top w:val="none" w:sz="0" w:space="0" w:color="auto"/>
                                                            <w:left w:val="none" w:sz="0" w:space="0" w:color="auto"/>
                                                            <w:bottom w:val="none" w:sz="0" w:space="0" w:color="auto"/>
                                                            <w:right w:val="none" w:sz="0" w:space="0" w:color="auto"/>
                                                          </w:divBdr>
                                                          <w:divsChild>
                                                            <w:div w:id="1893030627">
                                                              <w:marLeft w:val="0"/>
                                                              <w:marRight w:val="0"/>
                                                              <w:marTop w:val="0"/>
                                                              <w:marBottom w:val="0"/>
                                                              <w:divBdr>
                                                                <w:top w:val="none" w:sz="0" w:space="0" w:color="auto"/>
                                                                <w:left w:val="none" w:sz="0" w:space="0" w:color="auto"/>
                                                                <w:bottom w:val="none" w:sz="0" w:space="0" w:color="auto"/>
                                                                <w:right w:val="none" w:sz="0" w:space="0" w:color="auto"/>
                                                              </w:divBdr>
                                                              <w:divsChild>
                                                                <w:div w:id="9628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980028">
      <w:bodyDiv w:val="1"/>
      <w:marLeft w:val="0"/>
      <w:marRight w:val="0"/>
      <w:marTop w:val="0"/>
      <w:marBottom w:val="0"/>
      <w:divBdr>
        <w:top w:val="none" w:sz="0" w:space="0" w:color="auto"/>
        <w:left w:val="none" w:sz="0" w:space="0" w:color="auto"/>
        <w:bottom w:val="none" w:sz="0" w:space="0" w:color="auto"/>
        <w:right w:val="none" w:sz="0" w:space="0" w:color="auto"/>
      </w:divBdr>
    </w:div>
    <w:div w:id="1957372129">
      <w:bodyDiv w:val="1"/>
      <w:marLeft w:val="0"/>
      <w:marRight w:val="0"/>
      <w:marTop w:val="0"/>
      <w:marBottom w:val="0"/>
      <w:divBdr>
        <w:top w:val="none" w:sz="0" w:space="0" w:color="auto"/>
        <w:left w:val="none" w:sz="0" w:space="0" w:color="auto"/>
        <w:bottom w:val="none" w:sz="0" w:space="0" w:color="auto"/>
        <w:right w:val="none" w:sz="0" w:space="0" w:color="auto"/>
      </w:divBdr>
      <w:divsChild>
        <w:div w:id="2134588974">
          <w:marLeft w:val="0"/>
          <w:marRight w:val="0"/>
          <w:marTop w:val="0"/>
          <w:marBottom w:val="0"/>
          <w:divBdr>
            <w:top w:val="none" w:sz="0" w:space="0" w:color="auto"/>
            <w:left w:val="none" w:sz="0" w:space="0" w:color="auto"/>
            <w:bottom w:val="none" w:sz="0" w:space="0" w:color="auto"/>
            <w:right w:val="none" w:sz="0" w:space="0" w:color="auto"/>
          </w:divBdr>
          <w:divsChild>
            <w:div w:id="417748521">
              <w:marLeft w:val="0"/>
              <w:marRight w:val="0"/>
              <w:marTop w:val="0"/>
              <w:marBottom w:val="0"/>
              <w:divBdr>
                <w:top w:val="none" w:sz="0" w:space="0" w:color="auto"/>
                <w:left w:val="none" w:sz="0" w:space="0" w:color="auto"/>
                <w:bottom w:val="none" w:sz="0" w:space="0" w:color="auto"/>
                <w:right w:val="none" w:sz="0" w:space="0" w:color="auto"/>
              </w:divBdr>
              <w:divsChild>
                <w:div w:id="295987451">
                  <w:marLeft w:val="0"/>
                  <w:marRight w:val="0"/>
                  <w:marTop w:val="0"/>
                  <w:marBottom w:val="0"/>
                  <w:divBdr>
                    <w:top w:val="none" w:sz="0" w:space="0" w:color="auto"/>
                    <w:left w:val="none" w:sz="0" w:space="0" w:color="auto"/>
                    <w:bottom w:val="none" w:sz="0" w:space="0" w:color="auto"/>
                    <w:right w:val="none" w:sz="0" w:space="0" w:color="auto"/>
                  </w:divBdr>
                  <w:divsChild>
                    <w:div w:id="1788961059">
                      <w:marLeft w:val="0"/>
                      <w:marRight w:val="0"/>
                      <w:marTop w:val="0"/>
                      <w:marBottom w:val="0"/>
                      <w:divBdr>
                        <w:top w:val="none" w:sz="0" w:space="0" w:color="auto"/>
                        <w:left w:val="none" w:sz="0" w:space="0" w:color="auto"/>
                        <w:bottom w:val="none" w:sz="0" w:space="0" w:color="auto"/>
                        <w:right w:val="none" w:sz="0" w:space="0" w:color="auto"/>
                      </w:divBdr>
                      <w:divsChild>
                        <w:div w:id="280457360">
                          <w:marLeft w:val="0"/>
                          <w:marRight w:val="0"/>
                          <w:marTop w:val="0"/>
                          <w:marBottom w:val="0"/>
                          <w:divBdr>
                            <w:top w:val="none" w:sz="0" w:space="0" w:color="auto"/>
                            <w:left w:val="none" w:sz="0" w:space="0" w:color="auto"/>
                            <w:bottom w:val="none" w:sz="0" w:space="0" w:color="auto"/>
                            <w:right w:val="none" w:sz="0" w:space="0" w:color="auto"/>
                          </w:divBdr>
                          <w:divsChild>
                            <w:div w:id="857282035">
                              <w:marLeft w:val="0"/>
                              <w:marRight w:val="0"/>
                              <w:marTop w:val="0"/>
                              <w:marBottom w:val="0"/>
                              <w:divBdr>
                                <w:top w:val="none" w:sz="0" w:space="0" w:color="auto"/>
                                <w:left w:val="none" w:sz="0" w:space="0" w:color="auto"/>
                                <w:bottom w:val="none" w:sz="0" w:space="0" w:color="auto"/>
                                <w:right w:val="none" w:sz="0" w:space="0" w:color="auto"/>
                              </w:divBdr>
                              <w:divsChild>
                                <w:div w:id="1421294467">
                                  <w:marLeft w:val="0"/>
                                  <w:marRight w:val="0"/>
                                  <w:marTop w:val="0"/>
                                  <w:marBottom w:val="0"/>
                                  <w:divBdr>
                                    <w:top w:val="none" w:sz="0" w:space="0" w:color="auto"/>
                                    <w:left w:val="none" w:sz="0" w:space="0" w:color="auto"/>
                                    <w:bottom w:val="none" w:sz="0" w:space="0" w:color="auto"/>
                                    <w:right w:val="none" w:sz="0" w:space="0" w:color="auto"/>
                                  </w:divBdr>
                                  <w:divsChild>
                                    <w:div w:id="689650884">
                                      <w:marLeft w:val="0"/>
                                      <w:marRight w:val="0"/>
                                      <w:marTop w:val="0"/>
                                      <w:marBottom w:val="0"/>
                                      <w:divBdr>
                                        <w:top w:val="none" w:sz="0" w:space="0" w:color="auto"/>
                                        <w:left w:val="none" w:sz="0" w:space="0" w:color="auto"/>
                                        <w:bottom w:val="none" w:sz="0" w:space="0" w:color="auto"/>
                                        <w:right w:val="none" w:sz="0" w:space="0" w:color="auto"/>
                                      </w:divBdr>
                                      <w:divsChild>
                                        <w:div w:id="768503390">
                                          <w:marLeft w:val="0"/>
                                          <w:marRight w:val="0"/>
                                          <w:marTop w:val="0"/>
                                          <w:marBottom w:val="0"/>
                                          <w:divBdr>
                                            <w:top w:val="none" w:sz="0" w:space="0" w:color="auto"/>
                                            <w:left w:val="none" w:sz="0" w:space="0" w:color="auto"/>
                                            <w:bottom w:val="none" w:sz="0" w:space="0" w:color="auto"/>
                                            <w:right w:val="none" w:sz="0" w:space="0" w:color="auto"/>
                                          </w:divBdr>
                                          <w:divsChild>
                                            <w:div w:id="1796362240">
                                              <w:marLeft w:val="0"/>
                                              <w:marRight w:val="0"/>
                                              <w:marTop w:val="0"/>
                                              <w:marBottom w:val="0"/>
                                              <w:divBdr>
                                                <w:top w:val="none" w:sz="0" w:space="0" w:color="auto"/>
                                                <w:left w:val="none" w:sz="0" w:space="0" w:color="auto"/>
                                                <w:bottom w:val="none" w:sz="0" w:space="0" w:color="auto"/>
                                                <w:right w:val="none" w:sz="0" w:space="0" w:color="auto"/>
                                              </w:divBdr>
                                              <w:divsChild>
                                                <w:div w:id="758067710">
                                                  <w:marLeft w:val="0"/>
                                                  <w:marRight w:val="0"/>
                                                  <w:marTop w:val="0"/>
                                                  <w:marBottom w:val="0"/>
                                                  <w:divBdr>
                                                    <w:top w:val="none" w:sz="0" w:space="0" w:color="auto"/>
                                                    <w:left w:val="none" w:sz="0" w:space="0" w:color="auto"/>
                                                    <w:bottom w:val="none" w:sz="0" w:space="0" w:color="auto"/>
                                                    <w:right w:val="none" w:sz="0" w:space="0" w:color="auto"/>
                                                  </w:divBdr>
                                                  <w:divsChild>
                                                    <w:div w:id="2030056970">
                                                      <w:marLeft w:val="0"/>
                                                      <w:marRight w:val="0"/>
                                                      <w:marTop w:val="0"/>
                                                      <w:marBottom w:val="0"/>
                                                      <w:divBdr>
                                                        <w:top w:val="none" w:sz="0" w:space="0" w:color="auto"/>
                                                        <w:left w:val="none" w:sz="0" w:space="0" w:color="auto"/>
                                                        <w:bottom w:val="none" w:sz="0" w:space="0" w:color="auto"/>
                                                        <w:right w:val="none" w:sz="0" w:space="0" w:color="auto"/>
                                                      </w:divBdr>
                                                      <w:divsChild>
                                                        <w:div w:id="1179389229">
                                                          <w:marLeft w:val="0"/>
                                                          <w:marRight w:val="0"/>
                                                          <w:marTop w:val="0"/>
                                                          <w:marBottom w:val="0"/>
                                                          <w:divBdr>
                                                            <w:top w:val="none" w:sz="0" w:space="0" w:color="auto"/>
                                                            <w:left w:val="none" w:sz="0" w:space="0" w:color="auto"/>
                                                            <w:bottom w:val="none" w:sz="0" w:space="0" w:color="auto"/>
                                                            <w:right w:val="none" w:sz="0" w:space="0" w:color="auto"/>
                                                          </w:divBdr>
                                                          <w:divsChild>
                                                            <w:div w:id="732627099">
                                                              <w:marLeft w:val="0"/>
                                                              <w:marRight w:val="0"/>
                                                              <w:marTop w:val="0"/>
                                                              <w:marBottom w:val="0"/>
                                                              <w:divBdr>
                                                                <w:top w:val="none" w:sz="0" w:space="0" w:color="auto"/>
                                                                <w:left w:val="none" w:sz="0" w:space="0" w:color="auto"/>
                                                                <w:bottom w:val="none" w:sz="0" w:space="0" w:color="auto"/>
                                                                <w:right w:val="none" w:sz="0" w:space="0" w:color="auto"/>
                                                              </w:divBdr>
                                                              <w:divsChild>
                                                                <w:div w:id="9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garet.White@sl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Albert-Santiago, Althea J.</dc:creator>
  <cp:keywords/>
  <dc:description/>
  <cp:lastModifiedBy>Booth, Tom</cp:lastModifiedBy>
  <cp:revision>2</cp:revision>
  <dcterms:created xsi:type="dcterms:W3CDTF">2018-04-27T20:05:00Z</dcterms:created>
  <dcterms:modified xsi:type="dcterms:W3CDTF">2018-04-27T20:05:00Z</dcterms:modified>
</cp:coreProperties>
</file>