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81"/>
        <w:gridCol w:w="5281"/>
      </w:tblGrid>
      <w:tr w:rsidR="00D53621" w14:paraId="1E6361AF" w14:textId="77777777" w:rsidTr="00D53621">
        <w:trPr>
          <w:trHeight w:val="611"/>
        </w:trPr>
        <w:tc>
          <w:tcPr>
            <w:tcW w:w="5281" w:type="dxa"/>
            <w:vAlign w:val="center"/>
          </w:tcPr>
          <w:p w14:paraId="3FD43557" w14:textId="106E3860" w:rsidR="00D53621" w:rsidRPr="00D53621" w:rsidRDefault="00D53621" w:rsidP="00D53621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D53621">
              <w:rPr>
                <w:rFonts w:ascii="Arial" w:hAnsi="Arial" w:cs="Arial"/>
                <w:sz w:val="56"/>
                <w:szCs w:val="56"/>
              </w:rPr>
              <w:t>Time</w:t>
            </w:r>
          </w:p>
        </w:tc>
        <w:tc>
          <w:tcPr>
            <w:tcW w:w="5281" w:type="dxa"/>
            <w:vAlign w:val="center"/>
          </w:tcPr>
          <w:p w14:paraId="4B0F209F" w14:textId="2E4B4453" w:rsidR="00D53621" w:rsidRPr="00D53621" w:rsidRDefault="00D53621" w:rsidP="00D53621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D53621">
              <w:rPr>
                <w:rFonts w:ascii="Arial" w:hAnsi="Arial" w:cs="Arial"/>
                <w:sz w:val="56"/>
                <w:szCs w:val="56"/>
              </w:rPr>
              <w:t>Class</w:t>
            </w:r>
          </w:p>
        </w:tc>
      </w:tr>
      <w:tr w:rsidR="00D53621" w14:paraId="249005F4" w14:textId="77777777" w:rsidTr="00D53621">
        <w:trPr>
          <w:trHeight w:val="1288"/>
        </w:trPr>
        <w:tc>
          <w:tcPr>
            <w:tcW w:w="5281" w:type="dxa"/>
            <w:vAlign w:val="center"/>
          </w:tcPr>
          <w:p w14:paraId="65A73BF5" w14:textId="1BD7A6D0" w:rsidR="00D53621" w:rsidRPr="00D53621" w:rsidRDefault="00D53621" w:rsidP="00D53621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D53621">
              <w:rPr>
                <w:rFonts w:ascii="Arial" w:hAnsi="Arial" w:cs="Arial"/>
                <w:sz w:val="56"/>
                <w:szCs w:val="56"/>
              </w:rPr>
              <w:t>9:25 – 9:35</w:t>
            </w:r>
          </w:p>
        </w:tc>
        <w:tc>
          <w:tcPr>
            <w:tcW w:w="5281" w:type="dxa"/>
            <w:vAlign w:val="center"/>
          </w:tcPr>
          <w:p w14:paraId="5BB4077C" w14:textId="6F6841E8" w:rsidR="00D53621" w:rsidRPr="00D53621" w:rsidRDefault="00D53621" w:rsidP="00D53621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D53621">
              <w:rPr>
                <w:rFonts w:ascii="Arial" w:hAnsi="Arial" w:cs="Arial"/>
                <w:sz w:val="56"/>
                <w:szCs w:val="56"/>
              </w:rPr>
              <w:t>Morning Meeting</w:t>
            </w:r>
          </w:p>
        </w:tc>
      </w:tr>
      <w:tr w:rsidR="00D53621" w14:paraId="354DE5AE" w14:textId="77777777" w:rsidTr="00D53621">
        <w:trPr>
          <w:trHeight w:val="1396"/>
        </w:trPr>
        <w:tc>
          <w:tcPr>
            <w:tcW w:w="5281" w:type="dxa"/>
            <w:vAlign w:val="center"/>
          </w:tcPr>
          <w:p w14:paraId="44411651" w14:textId="3E29B592" w:rsidR="00D53621" w:rsidRPr="00D53621" w:rsidRDefault="00D53621" w:rsidP="00D53621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D53621">
              <w:rPr>
                <w:rFonts w:ascii="Arial" w:hAnsi="Arial" w:cs="Arial"/>
                <w:sz w:val="56"/>
                <w:szCs w:val="56"/>
              </w:rPr>
              <w:t>9:35 – 11:05</w:t>
            </w:r>
          </w:p>
        </w:tc>
        <w:tc>
          <w:tcPr>
            <w:tcW w:w="5281" w:type="dxa"/>
            <w:vAlign w:val="center"/>
          </w:tcPr>
          <w:p w14:paraId="1001EF81" w14:textId="7C58427A" w:rsidR="00D53621" w:rsidRPr="00D53621" w:rsidRDefault="00D53621" w:rsidP="00D53621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D53621">
              <w:rPr>
                <w:rFonts w:ascii="Arial" w:hAnsi="Arial" w:cs="Arial"/>
                <w:sz w:val="56"/>
                <w:szCs w:val="56"/>
              </w:rPr>
              <w:t>CKLA</w:t>
            </w:r>
          </w:p>
        </w:tc>
      </w:tr>
      <w:tr w:rsidR="00D53621" w14:paraId="57E6B848" w14:textId="77777777" w:rsidTr="00D53621">
        <w:trPr>
          <w:trHeight w:val="1288"/>
        </w:trPr>
        <w:tc>
          <w:tcPr>
            <w:tcW w:w="5281" w:type="dxa"/>
            <w:vAlign w:val="center"/>
          </w:tcPr>
          <w:p w14:paraId="0871186F" w14:textId="1D34F205" w:rsidR="00D53621" w:rsidRPr="00D53621" w:rsidRDefault="00D53621" w:rsidP="00D53621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D53621">
              <w:rPr>
                <w:rFonts w:ascii="Arial" w:hAnsi="Arial" w:cs="Arial"/>
                <w:sz w:val="56"/>
                <w:szCs w:val="56"/>
              </w:rPr>
              <w:t>11:05 – 12:05</w:t>
            </w:r>
          </w:p>
        </w:tc>
        <w:tc>
          <w:tcPr>
            <w:tcW w:w="5281" w:type="dxa"/>
            <w:vAlign w:val="center"/>
          </w:tcPr>
          <w:p w14:paraId="75C31417" w14:textId="4B33AD63" w:rsidR="00D53621" w:rsidRPr="00D53621" w:rsidRDefault="00D53621" w:rsidP="00D53621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D53621">
              <w:rPr>
                <w:rFonts w:ascii="Arial" w:hAnsi="Arial" w:cs="Arial"/>
                <w:sz w:val="56"/>
                <w:szCs w:val="56"/>
              </w:rPr>
              <w:t>Math</w:t>
            </w:r>
          </w:p>
        </w:tc>
      </w:tr>
      <w:tr w:rsidR="00D53621" w14:paraId="20938CD7" w14:textId="77777777" w:rsidTr="00D53621">
        <w:trPr>
          <w:trHeight w:val="1288"/>
        </w:trPr>
        <w:tc>
          <w:tcPr>
            <w:tcW w:w="5281" w:type="dxa"/>
            <w:vAlign w:val="center"/>
          </w:tcPr>
          <w:p w14:paraId="49387ACC" w14:textId="5E554F47" w:rsidR="00D53621" w:rsidRPr="00D53621" w:rsidRDefault="00D53621" w:rsidP="00D53621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D53621">
              <w:rPr>
                <w:rFonts w:ascii="Arial" w:hAnsi="Arial" w:cs="Arial"/>
                <w:sz w:val="56"/>
                <w:szCs w:val="56"/>
              </w:rPr>
              <w:t>12:05 – 12:30</w:t>
            </w:r>
          </w:p>
        </w:tc>
        <w:tc>
          <w:tcPr>
            <w:tcW w:w="5281" w:type="dxa"/>
            <w:vAlign w:val="center"/>
          </w:tcPr>
          <w:p w14:paraId="16CBB961" w14:textId="4535C3CD" w:rsidR="00D53621" w:rsidRPr="00D53621" w:rsidRDefault="00D53621" w:rsidP="00D53621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D53621">
              <w:rPr>
                <w:rFonts w:ascii="Arial" w:hAnsi="Arial" w:cs="Arial"/>
                <w:sz w:val="56"/>
                <w:szCs w:val="56"/>
              </w:rPr>
              <w:t>Lunch</w:t>
            </w:r>
          </w:p>
        </w:tc>
      </w:tr>
      <w:tr w:rsidR="00D53621" w14:paraId="21A3D594" w14:textId="77777777" w:rsidTr="00D53621">
        <w:trPr>
          <w:trHeight w:val="1288"/>
        </w:trPr>
        <w:tc>
          <w:tcPr>
            <w:tcW w:w="5281" w:type="dxa"/>
            <w:vAlign w:val="center"/>
          </w:tcPr>
          <w:p w14:paraId="578EDC56" w14:textId="61D90B64" w:rsidR="00D53621" w:rsidRPr="00D53621" w:rsidRDefault="00D53621" w:rsidP="00D53621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D53621">
              <w:rPr>
                <w:rFonts w:ascii="Arial" w:hAnsi="Arial" w:cs="Arial"/>
                <w:sz w:val="56"/>
                <w:szCs w:val="56"/>
              </w:rPr>
              <w:t>12:30 – 1:00</w:t>
            </w:r>
          </w:p>
        </w:tc>
        <w:tc>
          <w:tcPr>
            <w:tcW w:w="5281" w:type="dxa"/>
            <w:vAlign w:val="center"/>
          </w:tcPr>
          <w:p w14:paraId="1EA7ACFB" w14:textId="404844D1" w:rsidR="00D53621" w:rsidRPr="00D53621" w:rsidRDefault="00D53621" w:rsidP="00D53621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D53621">
              <w:rPr>
                <w:rFonts w:ascii="Arial" w:hAnsi="Arial" w:cs="Arial"/>
                <w:sz w:val="56"/>
                <w:szCs w:val="56"/>
              </w:rPr>
              <w:t>Recess</w:t>
            </w:r>
          </w:p>
        </w:tc>
      </w:tr>
      <w:tr w:rsidR="00D53621" w14:paraId="1A088B08" w14:textId="77777777" w:rsidTr="00D53621">
        <w:trPr>
          <w:trHeight w:val="1288"/>
        </w:trPr>
        <w:tc>
          <w:tcPr>
            <w:tcW w:w="5281" w:type="dxa"/>
            <w:vAlign w:val="center"/>
          </w:tcPr>
          <w:p w14:paraId="254551AE" w14:textId="64188213" w:rsidR="00D53621" w:rsidRPr="00D53621" w:rsidRDefault="00D53621" w:rsidP="00D53621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D53621">
              <w:rPr>
                <w:rFonts w:ascii="Arial" w:hAnsi="Arial" w:cs="Arial"/>
                <w:sz w:val="56"/>
                <w:szCs w:val="56"/>
              </w:rPr>
              <w:t>1: 06 – 2:06</w:t>
            </w:r>
          </w:p>
        </w:tc>
        <w:tc>
          <w:tcPr>
            <w:tcW w:w="5281" w:type="dxa"/>
            <w:vAlign w:val="center"/>
          </w:tcPr>
          <w:p w14:paraId="6F5B3B8D" w14:textId="636BB014" w:rsidR="00D53621" w:rsidRPr="00D53621" w:rsidRDefault="00D53621" w:rsidP="00D53621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D53621">
              <w:rPr>
                <w:rFonts w:ascii="Arial" w:hAnsi="Arial" w:cs="Arial"/>
                <w:sz w:val="56"/>
                <w:szCs w:val="56"/>
              </w:rPr>
              <w:t>Science with Mrs. Watson</w:t>
            </w:r>
          </w:p>
        </w:tc>
      </w:tr>
      <w:tr w:rsidR="00D53621" w14:paraId="2FD41106" w14:textId="77777777" w:rsidTr="00D53621">
        <w:trPr>
          <w:trHeight w:val="1288"/>
        </w:trPr>
        <w:tc>
          <w:tcPr>
            <w:tcW w:w="5281" w:type="dxa"/>
            <w:vAlign w:val="center"/>
          </w:tcPr>
          <w:p w14:paraId="54CA80A8" w14:textId="1E11E840" w:rsidR="00D53621" w:rsidRPr="00D53621" w:rsidRDefault="00D53621" w:rsidP="00D53621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D53621">
              <w:rPr>
                <w:rFonts w:ascii="Arial" w:hAnsi="Arial" w:cs="Arial"/>
                <w:sz w:val="56"/>
                <w:szCs w:val="56"/>
              </w:rPr>
              <w:t>2:09 – 3:09</w:t>
            </w:r>
          </w:p>
        </w:tc>
        <w:tc>
          <w:tcPr>
            <w:tcW w:w="5281" w:type="dxa"/>
            <w:vAlign w:val="center"/>
          </w:tcPr>
          <w:p w14:paraId="77B68332" w14:textId="4061DAB7" w:rsidR="00D53621" w:rsidRPr="00D53621" w:rsidRDefault="00D53621" w:rsidP="00D53621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D53621">
              <w:rPr>
                <w:rFonts w:ascii="Arial" w:hAnsi="Arial" w:cs="Arial"/>
                <w:sz w:val="56"/>
                <w:szCs w:val="56"/>
              </w:rPr>
              <w:t>Social Studies with Mrs. Pyatt</w:t>
            </w:r>
          </w:p>
        </w:tc>
      </w:tr>
      <w:tr w:rsidR="00D53621" w14:paraId="124A637F" w14:textId="77777777" w:rsidTr="00D53621">
        <w:trPr>
          <w:trHeight w:val="1396"/>
        </w:trPr>
        <w:tc>
          <w:tcPr>
            <w:tcW w:w="5281" w:type="dxa"/>
            <w:vAlign w:val="center"/>
          </w:tcPr>
          <w:p w14:paraId="5D7A3B72" w14:textId="155D8673" w:rsidR="00D53621" w:rsidRPr="00D53621" w:rsidRDefault="00D53621" w:rsidP="00D53621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D53621">
              <w:rPr>
                <w:rFonts w:ascii="Arial" w:hAnsi="Arial" w:cs="Arial"/>
                <w:sz w:val="56"/>
                <w:szCs w:val="56"/>
              </w:rPr>
              <w:t>3:12 – 4:12</w:t>
            </w:r>
          </w:p>
        </w:tc>
        <w:tc>
          <w:tcPr>
            <w:tcW w:w="5281" w:type="dxa"/>
            <w:vAlign w:val="center"/>
          </w:tcPr>
          <w:p w14:paraId="35477B1A" w14:textId="03B303F8" w:rsidR="00D53621" w:rsidRPr="00D53621" w:rsidRDefault="00D53621" w:rsidP="00D53621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D53621">
              <w:rPr>
                <w:rFonts w:ascii="Arial" w:hAnsi="Arial" w:cs="Arial"/>
                <w:sz w:val="56"/>
                <w:szCs w:val="56"/>
              </w:rPr>
              <w:t>Specials (changes daily)</w:t>
            </w:r>
          </w:p>
        </w:tc>
      </w:tr>
      <w:tr w:rsidR="00D53621" w14:paraId="3A5A080F" w14:textId="77777777" w:rsidTr="00D53621">
        <w:trPr>
          <w:trHeight w:val="1288"/>
        </w:trPr>
        <w:tc>
          <w:tcPr>
            <w:tcW w:w="5281" w:type="dxa"/>
            <w:vAlign w:val="center"/>
          </w:tcPr>
          <w:p w14:paraId="4F084DD4" w14:textId="33AAB5A0" w:rsidR="00D53621" w:rsidRPr="00D53621" w:rsidRDefault="00D53621" w:rsidP="00D53621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D53621">
              <w:rPr>
                <w:rFonts w:ascii="Arial" w:hAnsi="Arial" w:cs="Arial"/>
                <w:sz w:val="56"/>
                <w:szCs w:val="56"/>
              </w:rPr>
              <w:t>4:12 – 4:22</w:t>
            </w:r>
          </w:p>
        </w:tc>
        <w:tc>
          <w:tcPr>
            <w:tcW w:w="5281" w:type="dxa"/>
            <w:vAlign w:val="center"/>
          </w:tcPr>
          <w:p w14:paraId="0C9E922A" w14:textId="41ECA0B1" w:rsidR="00D53621" w:rsidRPr="00D53621" w:rsidRDefault="00D53621" w:rsidP="00D53621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D53621">
              <w:rPr>
                <w:rFonts w:ascii="Arial" w:hAnsi="Arial" w:cs="Arial"/>
                <w:sz w:val="56"/>
                <w:szCs w:val="56"/>
              </w:rPr>
              <w:t>Dismissal</w:t>
            </w:r>
          </w:p>
        </w:tc>
      </w:tr>
    </w:tbl>
    <w:p w14:paraId="09BBC47A" w14:textId="77777777" w:rsidR="000A6308" w:rsidRDefault="000A6308"/>
    <w:sectPr w:rsidR="000A6308" w:rsidSect="00D536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621"/>
    <w:rsid w:val="000258E7"/>
    <w:rsid w:val="000A6308"/>
    <w:rsid w:val="003E319D"/>
    <w:rsid w:val="006C037F"/>
    <w:rsid w:val="0084550E"/>
    <w:rsid w:val="00AA3DD2"/>
    <w:rsid w:val="00C67285"/>
    <w:rsid w:val="00D5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FFF2C"/>
  <w15:chartTrackingRefBased/>
  <w15:docId w15:val="{D56542DC-412B-41D5-99C9-7D197C0A6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3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Uhl, Hannah</dc:creator>
  <cp:keywords/>
  <dc:description/>
  <cp:lastModifiedBy>Uhl, Hannah</cp:lastModifiedBy>
  <cp:revision>2</cp:revision>
  <dcterms:created xsi:type="dcterms:W3CDTF">2024-10-08T16:19:00Z</dcterms:created>
  <dcterms:modified xsi:type="dcterms:W3CDTF">2024-10-08T16:19:00Z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42f8b2-88d4-454a-ae0a-d915e44763d2_Enabled">
    <vt:lpwstr>true</vt:lpwstr>
  </property>
  <property fmtid="{D5CDD505-2E9C-101B-9397-08002B2CF9AE}" pid="3" name="MSIP_Label_f442f8b2-88d4-454a-ae0a-d915e44763d2_SetDate">
    <vt:lpwstr>2024-10-08T16:04:52Z</vt:lpwstr>
  </property>
  <property fmtid="{D5CDD505-2E9C-101B-9397-08002B2CF9AE}" pid="4" name="MSIP_Label_f442f8b2-88d4-454a-ae0a-d915e44763d2_Method">
    <vt:lpwstr>Standard</vt:lpwstr>
  </property>
  <property fmtid="{D5CDD505-2E9C-101B-9397-08002B2CF9AE}" pid="5" name="MSIP_Label_f442f8b2-88d4-454a-ae0a-d915e44763d2_Name">
    <vt:lpwstr>defa4170-0d19-0005-0003-bc88714345d2</vt:lpwstr>
  </property>
  <property fmtid="{D5CDD505-2E9C-101B-9397-08002B2CF9AE}" pid="6" name="MSIP_Label_f442f8b2-88d4-454a-ae0a-d915e44763d2_SiteId">
    <vt:lpwstr>08e33d6b-a654-486a-80e3-20b190ae22d7</vt:lpwstr>
  </property>
  <property fmtid="{D5CDD505-2E9C-101B-9397-08002B2CF9AE}" pid="7" name="MSIP_Label_f442f8b2-88d4-454a-ae0a-d915e44763d2_ActionId">
    <vt:lpwstr>95092423-6726-438d-9d78-3029382833ee</vt:lpwstr>
  </property>
  <property fmtid="{D5CDD505-2E9C-101B-9397-08002B2CF9AE}" pid="8" name="MSIP_Label_f442f8b2-88d4-454a-ae0a-d915e44763d2_ContentBits">
    <vt:lpwstr>0</vt:lpwstr>
  </property>
</Properties>
</file>