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76D92" w14:textId="77777777" w:rsidR="003B02A2" w:rsidRPr="00C337D1" w:rsidRDefault="009E214A" w:rsidP="007238BB">
      <w:pPr>
        <w:pStyle w:val="Title"/>
        <w:rPr>
          <w:rFonts w:ascii="Times New Roman" w:hAnsi="Times New Roman"/>
          <w:color w:val="FF0000"/>
          <w:sz w:val="22"/>
          <w:szCs w:val="22"/>
        </w:rPr>
      </w:pPr>
      <w:r w:rsidRPr="00C337D1">
        <w:rPr>
          <w:rFonts w:ascii="Times New Roman" w:hAnsi="Times New Roman"/>
          <w:color w:val="FF0000"/>
          <w:sz w:val="22"/>
          <w:szCs w:val="22"/>
        </w:rPr>
        <w:t>Beaumont Technical High School</w:t>
      </w:r>
    </w:p>
    <w:p w14:paraId="5813766B" w14:textId="77777777" w:rsidR="003B02A2" w:rsidRPr="00C337D1" w:rsidRDefault="003B02A2" w:rsidP="007238BB">
      <w:pPr>
        <w:jc w:val="center"/>
        <w:rPr>
          <w:color w:val="FF0000"/>
          <w:sz w:val="22"/>
          <w:szCs w:val="22"/>
        </w:rPr>
      </w:pPr>
    </w:p>
    <w:p w14:paraId="7DB2D4CA" w14:textId="77777777" w:rsidR="003B02A2" w:rsidRPr="00C337D1" w:rsidRDefault="00430668" w:rsidP="007238BB">
      <w:pPr>
        <w:pStyle w:val="Heading1"/>
        <w:rPr>
          <w:rFonts w:ascii="Times New Roman" w:hAnsi="Times New Roman"/>
          <w:i/>
          <w:iCs/>
          <w:caps/>
          <w:color w:val="FF0000"/>
          <w:szCs w:val="22"/>
        </w:rPr>
      </w:pPr>
      <w:r w:rsidRPr="00C337D1">
        <w:rPr>
          <w:rFonts w:ascii="Times New Roman" w:hAnsi="Times New Roman"/>
          <w:i/>
          <w:iCs/>
          <w:caps/>
          <w:color w:val="FF0000"/>
          <w:szCs w:val="22"/>
        </w:rPr>
        <w:t xml:space="preserve">Cosmetology </w:t>
      </w:r>
    </w:p>
    <w:p w14:paraId="509A3521" w14:textId="77777777" w:rsidR="003B02A2" w:rsidRPr="00C337D1" w:rsidRDefault="003B02A2" w:rsidP="007238BB">
      <w:pPr>
        <w:pStyle w:val="Heading1"/>
        <w:rPr>
          <w:rFonts w:ascii="Times New Roman" w:hAnsi="Times New Roman"/>
          <w:caps/>
          <w:color w:val="FF0000"/>
          <w:szCs w:val="22"/>
        </w:rPr>
      </w:pPr>
      <w:r w:rsidRPr="00C337D1">
        <w:rPr>
          <w:rFonts w:ascii="Times New Roman" w:hAnsi="Times New Roman"/>
          <w:caps/>
          <w:color w:val="FF0000"/>
          <w:szCs w:val="22"/>
        </w:rPr>
        <w:t>Course Syllabus</w:t>
      </w:r>
    </w:p>
    <w:p w14:paraId="46F5149F" w14:textId="77777777" w:rsidR="003B02A2" w:rsidRPr="00C337D1" w:rsidRDefault="004F6DFB" w:rsidP="007238BB">
      <w:pPr>
        <w:jc w:val="center"/>
        <w:rPr>
          <w:b/>
          <w:bCs/>
          <w:color w:val="FF0000"/>
          <w:sz w:val="22"/>
          <w:szCs w:val="22"/>
        </w:rPr>
      </w:pPr>
      <w:r w:rsidRPr="00C337D1">
        <w:rPr>
          <w:b/>
          <w:bCs/>
          <w:color w:val="FF0000"/>
          <w:sz w:val="22"/>
          <w:szCs w:val="22"/>
        </w:rPr>
        <w:t>2020-2021</w:t>
      </w:r>
    </w:p>
    <w:p w14:paraId="4324E53D" w14:textId="77777777" w:rsidR="003B02A2" w:rsidRPr="00430668" w:rsidRDefault="003B02A2" w:rsidP="007238BB">
      <w:pPr>
        <w:rPr>
          <w:b/>
          <w:bCs/>
          <w:sz w:val="22"/>
          <w:szCs w:val="22"/>
        </w:rPr>
      </w:pPr>
    </w:p>
    <w:p w14:paraId="797B27F4" w14:textId="77777777" w:rsidR="002C33D6" w:rsidRPr="00430668" w:rsidRDefault="0019086A" w:rsidP="007238BB">
      <w:pPr>
        <w:rPr>
          <w:b/>
          <w:bCs/>
          <w:sz w:val="22"/>
          <w:szCs w:val="22"/>
        </w:rPr>
      </w:pPr>
      <w:r w:rsidRPr="00430668">
        <w:rPr>
          <w:b/>
          <w:bCs/>
          <w:sz w:val="22"/>
          <w:szCs w:val="22"/>
        </w:rPr>
        <w:t>INSTRUCTORS</w:t>
      </w:r>
      <w:r w:rsidR="00522F99" w:rsidRPr="00430668">
        <w:rPr>
          <w:b/>
          <w:bCs/>
          <w:sz w:val="22"/>
          <w:szCs w:val="22"/>
        </w:rPr>
        <w:t>:</w:t>
      </w:r>
      <w:r w:rsidR="002C33D6" w:rsidRPr="00430668">
        <w:rPr>
          <w:b/>
          <w:bCs/>
          <w:sz w:val="22"/>
          <w:szCs w:val="22"/>
        </w:rPr>
        <w:t xml:space="preserve">                                                            Conference Period:</w:t>
      </w:r>
    </w:p>
    <w:p w14:paraId="04B8B0D5" w14:textId="77777777" w:rsidR="002C33D6" w:rsidRPr="00430668" w:rsidRDefault="002C33D6" w:rsidP="007238BB">
      <w:pPr>
        <w:rPr>
          <w:b/>
          <w:bCs/>
          <w:sz w:val="22"/>
          <w:szCs w:val="22"/>
        </w:rPr>
      </w:pPr>
      <w:r w:rsidRPr="00430668">
        <w:rPr>
          <w:b/>
          <w:bCs/>
          <w:sz w:val="22"/>
          <w:szCs w:val="22"/>
        </w:rPr>
        <w:t xml:space="preserve">Sonya  Sanders      </w:t>
      </w:r>
      <w:hyperlink r:id="rId11" w:history="1">
        <w:r w:rsidRPr="00430668">
          <w:rPr>
            <w:rStyle w:val="Hyperlink"/>
            <w:b/>
            <w:bCs/>
            <w:sz w:val="22"/>
            <w:szCs w:val="22"/>
          </w:rPr>
          <w:t>sonya.sanders@slps.org</w:t>
        </w:r>
      </w:hyperlink>
      <w:r w:rsidR="00C337D1">
        <w:rPr>
          <w:b/>
          <w:bCs/>
          <w:sz w:val="22"/>
          <w:szCs w:val="22"/>
        </w:rPr>
        <w:t xml:space="preserve">                  4:00 to 5:00</w:t>
      </w:r>
    </w:p>
    <w:p w14:paraId="3C649227" w14:textId="77777777" w:rsidR="00C53B0D" w:rsidRPr="00430668" w:rsidRDefault="00522F99" w:rsidP="00C53B0D">
      <w:pPr>
        <w:rPr>
          <w:b/>
          <w:bCs/>
          <w:sz w:val="22"/>
          <w:szCs w:val="22"/>
        </w:rPr>
      </w:pPr>
      <w:r w:rsidRPr="00430668">
        <w:rPr>
          <w:b/>
          <w:bCs/>
          <w:sz w:val="22"/>
          <w:szCs w:val="22"/>
        </w:rPr>
        <w:tab/>
      </w:r>
      <w:r w:rsidR="00C53B0D" w:rsidRPr="00430668">
        <w:rPr>
          <w:b/>
          <w:bCs/>
          <w:sz w:val="22"/>
          <w:szCs w:val="22"/>
        </w:rPr>
        <w:t>INSTRUCTORS’ PROFESSIONAL BACKGROUND</w:t>
      </w:r>
    </w:p>
    <w:p w14:paraId="7947B389" w14:textId="77777777" w:rsidR="00C53B0D" w:rsidRPr="00430668" w:rsidRDefault="00C53B0D" w:rsidP="00C53B0D">
      <w:pPr>
        <w:ind w:left="720" w:hanging="720"/>
        <w:rPr>
          <w:sz w:val="22"/>
          <w:szCs w:val="22"/>
        </w:rPr>
      </w:pPr>
      <w:r>
        <w:rPr>
          <w:sz w:val="22"/>
          <w:szCs w:val="22"/>
          <w:u w:val="single"/>
        </w:rPr>
        <w:t xml:space="preserve">Sonya Sanders   Lead Teacher </w:t>
      </w:r>
      <w:r w:rsidRPr="00430668">
        <w:rPr>
          <w:sz w:val="22"/>
          <w:szCs w:val="22"/>
        </w:rPr>
        <w:tab/>
      </w:r>
      <w:hyperlink r:id="rId12" w:history="1">
        <w:r w:rsidRPr="00430668">
          <w:rPr>
            <w:rStyle w:val="Hyperlink"/>
            <w:b/>
            <w:bCs/>
            <w:sz w:val="22"/>
            <w:szCs w:val="22"/>
          </w:rPr>
          <w:t>sonya.sanders@slps.org</w:t>
        </w:r>
      </w:hyperlink>
      <w:r w:rsidRPr="00430668">
        <w:rPr>
          <w:b/>
          <w:bCs/>
          <w:sz w:val="22"/>
          <w:szCs w:val="22"/>
        </w:rPr>
        <w:t xml:space="preserve">    </w:t>
      </w:r>
      <w:r>
        <w:rPr>
          <w:sz w:val="22"/>
          <w:szCs w:val="22"/>
        </w:rPr>
        <w:t>, Phone: 314-534-2410</w:t>
      </w:r>
    </w:p>
    <w:p w14:paraId="4EBF9903" w14:textId="77777777" w:rsidR="00C53B0D" w:rsidRPr="00430668" w:rsidRDefault="00C53B0D" w:rsidP="00C53B0D">
      <w:pPr>
        <w:ind w:left="720" w:firstLine="720"/>
        <w:rPr>
          <w:sz w:val="22"/>
          <w:szCs w:val="22"/>
        </w:rPr>
      </w:pPr>
      <w:r>
        <w:rPr>
          <w:sz w:val="22"/>
          <w:szCs w:val="22"/>
        </w:rPr>
        <w:t>B.A. Organizational Studies– Fontbonne University</w:t>
      </w:r>
    </w:p>
    <w:p w14:paraId="275DE6E0" w14:textId="77777777" w:rsidR="00C53B0D" w:rsidRPr="00430668" w:rsidRDefault="00C53B0D" w:rsidP="00C53B0D">
      <w:pPr>
        <w:ind w:left="720" w:firstLine="720"/>
        <w:rPr>
          <w:sz w:val="22"/>
          <w:szCs w:val="22"/>
        </w:rPr>
      </w:pPr>
      <w:r w:rsidRPr="00430668">
        <w:rPr>
          <w:sz w:val="22"/>
          <w:szCs w:val="22"/>
        </w:rPr>
        <w:t>As</w:t>
      </w:r>
      <w:r>
        <w:rPr>
          <w:sz w:val="22"/>
          <w:szCs w:val="22"/>
        </w:rPr>
        <w:t>sociates Degree Paralegal Studies – Sanford Brown College</w:t>
      </w:r>
    </w:p>
    <w:p w14:paraId="586EF099" w14:textId="77777777" w:rsidR="00C53B0D" w:rsidRDefault="00C53B0D" w:rsidP="00C53B0D">
      <w:pPr>
        <w:ind w:left="720" w:firstLine="720"/>
        <w:rPr>
          <w:sz w:val="22"/>
          <w:szCs w:val="22"/>
        </w:rPr>
      </w:pPr>
      <w:r>
        <w:rPr>
          <w:sz w:val="22"/>
          <w:szCs w:val="22"/>
        </w:rPr>
        <w:t>Instructor of Cosmetology Program- Elaine Stevens College</w:t>
      </w:r>
    </w:p>
    <w:p w14:paraId="3310F387" w14:textId="77777777" w:rsidR="00C53B0D" w:rsidRPr="00430668" w:rsidRDefault="00C53B0D" w:rsidP="00C53B0D">
      <w:pPr>
        <w:ind w:left="720" w:firstLine="720"/>
        <w:rPr>
          <w:sz w:val="22"/>
          <w:szCs w:val="22"/>
        </w:rPr>
      </w:pPr>
      <w:r>
        <w:rPr>
          <w:sz w:val="22"/>
          <w:szCs w:val="22"/>
        </w:rPr>
        <w:t>Cosmetology License- Progressive Beauty College</w:t>
      </w:r>
    </w:p>
    <w:p w14:paraId="2C5B42A2" w14:textId="77777777" w:rsidR="00301CE4" w:rsidRPr="002C11C1" w:rsidRDefault="00C53B0D" w:rsidP="002C11C1">
      <w:pPr>
        <w:ind w:left="1440"/>
        <w:rPr>
          <w:sz w:val="22"/>
          <w:szCs w:val="22"/>
        </w:rPr>
      </w:pPr>
      <w:r>
        <w:rPr>
          <w:sz w:val="22"/>
          <w:szCs w:val="22"/>
        </w:rPr>
        <w:t>Advanced Instructor of Cosmetology Training at Pivot Point College and Dudley Beauty        College</w:t>
      </w:r>
      <w:r w:rsidR="00522F99" w:rsidRPr="00430668">
        <w:rPr>
          <w:b/>
          <w:bCs/>
          <w:sz w:val="22"/>
          <w:szCs w:val="22"/>
        </w:rPr>
        <w:tab/>
      </w:r>
      <w:r w:rsidR="00522F99" w:rsidRPr="00430668">
        <w:rPr>
          <w:b/>
          <w:bCs/>
          <w:sz w:val="22"/>
          <w:szCs w:val="22"/>
        </w:rPr>
        <w:tab/>
      </w:r>
      <w:r w:rsidR="00522F99" w:rsidRPr="00430668">
        <w:rPr>
          <w:b/>
          <w:bCs/>
          <w:sz w:val="22"/>
          <w:szCs w:val="22"/>
        </w:rPr>
        <w:tab/>
      </w:r>
      <w:r w:rsidR="002C33D6" w:rsidRPr="00430668">
        <w:rPr>
          <w:b/>
          <w:bCs/>
          <w:sz w:val="22"/>
          <w:szCs w:val="22"/>
        </w:rPr>
        <w:tab/>
      </w:r>
    </w:p>
    <w:p w14:paraId="44180A5B" w14:textId="77777777" w:rsidR="00301CE4" w:rsidRDefault="00301CE4" w:rsidP="007238BB">
      <w:pPr>
        <w:rPr>
          <w:b/>
          <w:bCs/>
          <w:color w:val="FF0000"/>
          <w:sz w:val="22"/>
          <w:szCs w:val="22"/>
        </w:rPr>
      </w:pPr>
    </w:p>
    <w:p w14:paraId="6952262A" w14:textId="77777777" w:rsidR="00301CE4" w:rsidRPr="00301CE4" w:rsidRDefault="00301CE4" w:rsidP="007238BB">
      <w:pPr>
        <w:rPr>
          <w:b/>
          <w:bCs/>
          <w:color w:val="FF0000"/>
          <w:sz w:val="36"/>
          <w:szCs w:val="36"/>
        </w:rPr>
      </w:pPr>
      <w:r>
        <w:rPr>
          <w:b/>
          <w:bCs/>
          <w:color w:val="FF0000"/>
          <w:sz w:val="36"/>
          <w:szCs w:val="36"/>
        </w:rPr>
        <w:t>ASSIGHMENT’S ARE DUE EVERY WEEK FIVE</w:t>
      </w:r>
      <w:r w:rsidR="002C11C1">
        <w:rPr>
          <w:b/>
          <w:bCs/>
          <w:color w:val="FF0000"/>
          <w:sz w:val="36"/>
          <w:szCs w:val="36"/>
        </w:rPr>
        <w:t xml:space="preserve"> </w:t>
      </w:r>
      <w:r>
        <w:rPr>
          <w:b/>
          <w:bCs/>
          <w:color w:val="FF0000"/>
          <w:sz w:val="36"/>
          <w:szCs w:val="36"/>
        </w:rPr>
        <w:t xml:space="preserve">(5) POINTS OFF FOR EVERY LATE ASSIGNMENT. </w:t>
      </w:r>
    </w:p>
    <w:p w14:paraId="0F8F02AF" w14:textId="77777777" w:rsidR="00301CE4" w:rsidRDefault="00301CE4" w:rsidP="007238BB">
      <w:pPr>
        <w:rPr>
          <w:b/>
          <w:bCs/>
          <w:color w:val="FF0000"/>
          <w:sz w:val="22"/>
          <w:szCs w:val="22"/>
        </w:rPr>
      </w:pPr>
    </w:p>
    <w:p w14:paraId="7C66BCDA" w14:textId="77777777" w:rsidR="007238BB" w:rsidRPr="00430668" w:rsidRDefault="003B02A2" w:rsidP="007238BB">
      <w:pPr>
        <w:rPr>
          <w:b/>
          <w:bCs/>
          <w:sz w:val="22"/>
          <w:szCs w:val="22"/>
        </w:rPr>
      </w:pPr>
      <w:r w:rsidRPr="00C337D1">
        <w:rPr>
          <w:b/>
          <w:bCs/>
          <w:color w:val="FF0000"/>
          <w:sz w:val="22"/>
          <w:szCs w:val="22"/>
        </w:rPr>
        <w:t>COURSE DESCRIPTION</w:t>
      </w:r>
      <w:r w:rsidRPr="00430668">
        <w:rPr>
          <w:b/>
          <w:bCs/>
          <w:sz w:val="22"/>
          <w:szCs w:val="22"/>
        </w:rPr>
        <w:t xml:space="preserve">: </w:t>
      </w:r>
    </w:p>
    <w:tbl>
      <w:tblPr>
        <w:tblW w:w="4650" w:type="pct"/>
        <w:tblCellSpacing w:w="0" w:type="dxa"/>
        <w:tblCellMar>
          <w:left w:w="0" w:type="dxa"/>
          <w:right w:w="0" w:type="dxa"/>
        </w:tblCellMar>
        <w:tblLook w:val="04A0" w:firstRow="1" w:lastRow="0" w:firstColumn="1" w:lastColumn="0" w:noHBand="0" w:noVBand="1"/>
      </w:tblPr>
      <w:tblGrid>
        <w:gridCol w:w="8705"/>
      </w:tblGrid>
      <w:tr w:rsidR="004C6C72" w:rsidRPr="00AB273E" w14:paraId="097FAD58" w14:textId="77777777" w:rsidTr="004C6C72">
        <w:trPr>
          <w:trHeight w:val="354"/>
          <w:tblCellSpacing w:w="0" w:type="dxa"/>
        </w:trPr>
        <w:tc>
          <w:tcPr>
            <w:tcW w:w="5000" w:type="pct"/>
            <w:vMerge w:val="restart"/>
            <w:hideMark/>
          </w:tcPr>
          <w:p w14:paraId="0C67E9C4" w14:textId="77777777" w:rsidR="00404990" w:rsidRPr="002C11C1" w:rsidRDefault="003B02A2" w:rsidP="002C11C1">
            <w:pPr>
              <w:spacing w:before="120" w:after="100" w:afterAutospacing="1"/>
              <w:jc w:val="both"/>
              <w:rPr>
                <w:sz w:val="22"/>
                <w:szCs w:val="22"/>
              </w:rPr>
            </w:pPr>
            <w:r w:rsidRPr="00AB273E">
              <w:rPr>
                <w:sz w:val="22"/>
                <w:szCs w:val="22"/>
              </w:rPr>
              <w:t>Welcome to t</w:t>
            </w:r>
            <w:r w:rsidR="006B2471" w:rsidRPr="00AB273E">
              <w:rPr>
                <w:sz w:val="22"/>
                <w:szCs w:val="22"/>
              </w:rPr>
              <w:t xml:space="preserve">he world </w:t>
            </w:r>
            <w:r w:rsidR="00D339AC" w:rsidRPr="00AB273E">
              <w:rPr>
                <w:sz w:val="22"/>
                <w:szCs w:val="22"/>
              </w:rPr>
              <w:t>of professional Cosmetology</w:t>
            </w:r>
            <w:r w:rsidR="006B3668" w:rsidRPr="00AB273E">
              <w:rPr>
                <w:sz w:val="22"/>
                <w:szCs w:val="22"/>
              </w:rPr>
              <w:t>.</w:t>
            </w:r>
            <w:r w:rsidR="00D339AC" w:rsidRPr="00AB273E">
              <w:rPr>
                <w:sz w:val="22"/>
                <w:szCs w:val="22"/>
              </w:rPr>
              <w:t xml:space="preserve"> Our Cosmetology program is for two years and is only offered to 11th grade students.  It is mandatory for students to be in attendance to receive the required 1500 hours as stated in Missouri State Board Rules and Regulation. This is a two Juniors </w:t>
            </w:r>
            <w:r w:rsidR="006B3668" w:rsidRPr="00AB273E">
              <w:rPr>
                <w:sz w:val="22"/>
                <w:szCs w:val="22"/>
              </w:rPr>
              <w:t>Classes are set in a very fast paced environment with a steep learning curve.</w:t>
            </w:r>
            <w:r w:rsidR="006850B7" w:rsidRPr="00AB273E">
              <w:rPr>
                <w:sz w:val="22"/>
                <w:szCs w:val="22"/>
              </w:rPr>
              <w:t xml:space="preserve">  </w:t>
            </w:r>
            <w:r w:rsidR="00CE35E5" w:rsidRPr="00AB273E">
              <w:rPr>
                <w:sz w:val="22"/>
                <w:szCs w:val="22"/>
              </w:rPr>
              <w:t>Success</w:t>
            </w:r>
            <w:r w:rsidR="006850B7" w:rsidRPr="00AB273E">
              <w:rPr>
                <w:sz w:val="22"/>
                <w:szCs w:val="22"/>
              </w:rPr>
              <w:t xml:space="preserve"> requires committed students willing to fully engage the classes as a profession. </w:t>
            </w:r>
            <w:r w:rsidR="00CE35E5" w:rsidRPr="00AB273E">
              <w:rPr>
                <w:sz w:val="22"/>
                <w:szCs w:val="22"/>
              </w:rPr>
              <w:t>With t</w:t>
            </w:r>
            <w:r w:rsidR="00264190" w:rsidRPr="00AB273E">
              <w:rPr>
                <w:sz w:val="22"/>
                <w:szCs w:val="22"/>
              </w:rPr>
              <w:t>he</w:t>
            </w:r>
            <w:r w:rsidR="006850B7" w:rsidRPr="00AB273E">
              <w:rPr>
                <w:sz w:val="22"/>
                <w:szCs w:val="22"/>
              </w:rPr>
              <w:t xml:space="preserve"> completion of a sequence </w:t>
            </w:r>
            <w:r w:rsidR="00CE35E5" w:rsidRPr="00AB273E">
              <w:rPr>
                <w:sz w:val="22"/>
                <w:szCs w:val="22"/>
              </w:rPr>
              <w:t>of</w:t>
            </w:r>
            <w:r w:rsidR="006850B7" w:rsidRPr="00AB273E">
              <w:rPr>
                <w:sz w:val="22"/>
                <w:szCs w:val="22"/>
              </w:rPr>
              <w:t xml:space="preserve"> </w:t>
            </w:r>
            <w:r w:rsidRPr="00AB273E">
              <w:rPr>
                <w:sz w:val="22"/>
                <w:szCs w:val="22"/>
              </w:rPr>
              <w:t>class</w:t>
            </w:r>
            <w:r w:rsidR="006850B7" w:rsidRPr="00AB273E">
              <w:rPr>
                <w:sz w:val="22"/>
                <w:szCs w:val="22"/>
              </w:rPr>
              <w:t>es</w:t>
            </w:r>
            <w:r w:rsidRPr="00AB273E">
              <w:rPr>
                <w:sz w:val="22"/>
                <w:szCs w:val="22"/>
              </w:rPr>
              <w:t xml:space="preserve"> you </w:t>
            </w:r>
            <w:r w:rsidR="00CE35E5" w:rsidRPr="00AB273E">
              <w:rPr>
                <w:sz w:val="22"/>
                <w:szCs w:val="22"/>
              </w:rPr>
              <w:t xml:space="preserve">will have </w:t>
            </w:r>
            <w:r w:rsidRPr="00AB273E">
              <w:rPr>
                <w:sz w:val="22"/>
                <w:szCs w:val="22"/>
              </w:rPr>
              <w:t xml:space="preserve">the skills necessary to </w:t>
            </w:r>
            <w:r w:rsidR="00CE35E5" w:rsidRPr="00AB273E">
              <w:rPr>
                <w:sz w:val="22"/>
                <w:szCs w:val="22"/>
              </w:rPr>
              <w:t>obtain a</w:t>
            </w:r>
            <w:r w:rsidRPr="00AB273E">
              <w:rPr>
                <w:sz w:val="22"/>
                <w:szCs w:val="22"/>
              </w:rPr>
              <w:t xml:space="preserve"> </w:t>
            </w:r>
            <w:r w:rsidR="00964AF8" w:rsidRPr="00AB273E">
              <w:rPr>
                <w:sz w:val="22"/>
                <w:szCs w:val="22"/>
              </w:rPr>
              <w:t>Cosmetology</w:t>
            </w:r>
            <w:r w:rsidR="00D339AC" w:rsidRPr="00AB273E">
              <w:rPr>
                <w:sz w:val="22"/>
                <w:szCs w:val="22"/>
              </w:rPr>
              <w:t xml:space="preserve"> License </w:t>
            </w:r>
            <w:r w:rsidR="00E34285" w:rsidRPr="00AB273E">
              <w:rPr>
                <w:sz w:val="22"/>
                <w:szCs w:val="22"/>
              </w:rPr>
              <w:t>through Missouri State Board of Cosmetology</w:t>
            </w:r>
            <w:r w:rsidR="00D339AC" w:rsidRPr="00AB273E">
              <w:rPr>
                <w:sz w:val="22"/>
                <w:szCs w:val="22"/>
              </w:rPr>
              <w:t xml:space="preserve"> and Barbering. </w:t>
            </w:r>
            <w:r w:rsidR="0024070F" w:rsidRPr="00AB273E">
              <w:rPr>
                <w:sz w:val="22"/>
                <w:szCs w:val="22"/>
              </w:rPr>
              <w:t xml:space="preserve">We explore every facet of the fundamentals of </w:t>
            </w:r>
            <w:r w:rsidR="00D339AC" w:rsidRPr="00AB273E">
              <w:rPr>
                <w:sz w:val="22"/>
                <w:szCs w:val="22"/>
              </w:rPr>
              <w:t>Cosmetology,</w:t>
            </w:r>
            <w:r w:rsidRPr="00AB273E">
              <w:rPr>
                <w:sz w:val="22"/>
                <w:szCs w:val="22"/>
              </w:rPr>
              <w:t xml:space="preserve"> as well as learn the vital practi</w:t>
            </w:r>
            <w:r w:rsidR="00E34285" w:rsidRPr="00AB273E">
              <w:rPr>
                <w:sz w:val="22"/>
                <w:szCs w:val="22"/>
              </w:rPr>
              <w:t>ce of Professional Ethics and Entrepreneurship.</w:t>
            </w:r>
            <w:r w:rsidR="006850B7" w:rsidRPr="00AB273E">
              <w:rPr>
                <w:sz w:val="22"/>
                <w:szCs w:val="22"/>
              </w:rPr>
              <w:t xml:space="preserve">  </w:t>
            </w:r>
          </w:p>
        </w:tc>
      </w:tr>
      <w:tr w:rsidR="004C6C72" w:rsidRPr="00AB273E" w14:paraId="14942595" w14:textId="77777777" w:rsidTr="004C6C72">
        <w:trPr>
          <w:trHeight w:val="253"/>
          <w:tblCellSpacing w:w="0" w:type="dxa"/>
        </w:trPr>
        <w:tc>
          <w:tcPr>
            <w:tcW w:w="0" w:type="auto"/>
            <w:vMerge/>
            <w:vAlign w:val="center"/>
            <w:hideMark/>
          </w:tcPr>
          <w:p w14:paraId="0229B1BC" w14:textId="77777777" w:rsidR="004C6C72" w:rsidRPr="00AB273E" w:rsidRDefault="004C6C72" w:rsidP="00AB273E">
            <w:pPr>
              <w:rPr>
                <w:b/>
                <w:color w:val="000000"/>
                <w:sz w:val="22"/>
                <w:szCs w:val="22"/>
              </w:rPr>
            </w:pPr>
          </w:p>
        </w:tc>
      </w:tr>
    </w:tbl>
    <w:p w14:paraId="12728606" w14:textId="77777777" w:rsidR="007238BB" w:rsidRPr="00430668" w:rsidRDefault="007238BB" w:rsidP="007238BB">
      <w:pPr>
        <w:rPr>
          <w:b/>
          <w:bCs/>
          <w:sz w:val="22"/>
          <w:szCs w:val="22"/>
        </w:rPr>
      </w:pPr>
    </w:p>
    <w:p w14:paraId="4E8C43D5" w14:textId="77777777" w:rsidR="00CE4359" w:rsidRPr="00C337D1" w:rsidRDefault="00EE332F" w:rsidP="007238BB">
      <w:pPr>
        <w:rPr>
          <w:b/>
          <w:bCs/>
          <w:color w:val="FF0000"/>
          <w:sz w:val="22"/>
          <w:szCs w:val="22"/>
        </w:rPr>
      </w:pPr>
      <w:r w:rsidRPr="00C337D1">
        <w:rPr>
          <w:b/>
          <w:bCs/>
          <w:color w:val="FF0000"/>
          <w:sz w:val="22"/>
          <w:szCs w:val="22"/>
        </w:rPr>
        <w:t xml:space="preserve">COSMETOLOGY </w:t>
      </w:r>
      <w:r w:rsidR="00060D71" w:rsidRPr="00C337D1">
        <w:rPr>
          <w:b/>
          <w:bCs/>
          <w:color w:val="FF0000"/>
          <w:sz w:val="22"/>
          <w:szCs w:val="22"/>
        </w:rPr>
        <w:t>MISSION AND GOALS:</w:t>
      </w:r>
    </w:p>
    <w:p w14:paraId="7613304C" w14:textId="77777777" w:rsidR="00463F96" w:rsidRPr="00430668" w:rsidRDefault="00CE4359" w:rsidP="00EE332F">
      <w:pPr>
        <w:ind w:firstLine="720"/>
        <w:rPr>
          <w:sz w:val="22"/>
          <w:szCs w:val="22"/>
        </w:rPr>
      </w:pPr>
      <w:r w:rsidRPr="00430668">
        <w:rPr>
          <w:sz w:val="22"/>
          <w:szCs w:val="22"/>
        </w:rPr>
        <w:t>As educators we will take every</w:t>
      </w:r>
      <w:r w:rsidRPr="00430668">
        <w:rPr>
          <w:noProof/>
          <w:sz w:val="22"/>
          <w:szCs w:val="22"/>
        </w:rPr>
        <w:t xml:space="preserve"> opportunity to continue to educate ourselves to current, scientific and technical developements of our professions, exemplifying the importance of </w:t>
      </w:r>
      <w:r w:rsidR="00824AC1" w:rsidRPr="00430668">
        <w:rPr>
          <w:noProof/>
          <w:sz w:val="22"/>
          <w:szCs w:val="22"/>
        </w:rPr>
        <w:t>knowledge.</w:t>
      </w:r>
      <w:r w:rsidR="00824AC1" w:rsidRPr="00430668">
        <w:rPr>
          <w:sz w:val="22"/>
          <w:szCs w:val="22"/>
        </w:rPr>
        <w:t xml:space="preserve"> We</w:t>
      </w:r>
      <w:r w:rsidRPr="00430668">
        <w:rPr>
          <w:sz w:val="22"/>
          <w:szCs w:val="22"/>
        </w:rPr>
        <w:t xml:space="preserve"> will listen to our students and</w:t>
      </w:r>
      <w:r w:rsidR="00060D71">
        <w:rPr>
          <w:sz w:val="22"/>
          <w:szCs w:val="22"/>
        </w:rPr>
        <w:t xml:space="preserve"> their</w:t>
      </w:r>
      <w:r w:rsidRPr="00430668">
        <w:rPr>
          <w:sz w:val="22"/>
          <w:szCs w:val="22"/>
        </w:rPr>
        <w:t xml:space="preserve"> endeavor</w:t>
      </w:r>
      <w:r w:rsidR="00060D71">
        <w:rPr>
          <w:sz w:val="22"/>
          <w:szCs w:val="22"/>
        </w:rPr>
        <w:t xml:space="preserve">s </w:t>
      </w:r>
      <w:r w:rsidR="00824AC1">
        <w:rPr>
          <w:sz w:val="22"/>
          <w:szCs w:val="22"/>
        </w:rPr>
        <w:t xml:space="preserve">and </w:t>
      </w:r>
      <w:r w:rsidR="00824AC1" w:rsidRPr="00430668">
        <w:rPr>
          <w:sz w:val="22"/>
          <w:szCs w:val="22"/>
        </w:rPr>
        <w:t>treat</w:t>
      </w:r>
      <w:r w:rsidRPr="00430668">
        <w:rPr>
          <w:sz w:val="22"/>
          <w:szCs w:val="22"/>
        </w:rPr>
        <w:t xml:space="preserve"> each question and situation fairly, thereby, creating a mutual relationship of respect, trust and teamwork.</w:t>
      </w:r>
      <w:r w:rsidRPr="00430668">
        <w:rPr>
          <w:noProof/>
          <w:sz w:val="22"/>
          <w:szCs w:val="22"/>
        </w:rPr>
        <w:t xml:space="preserve"> We will inspire personal and professsional development of ethics through our own pursuit of higher standards of conduct.We will support and stimulate students’ need to create and experiment, by nurturing their efforts while instilling a solid base of safe, healthy skills and </w:t>
      </w:r>
      <w:r w:rsidR="00824AC1" w:rsidRPr="00430668">
        <w:rPr>
          <w:noProof/>
          <w:sz w:val="22"/>
          <w:szCs w:val="22"/>
        </w:rPr>
        <w:t>practices.</w:t>
      </w:r>
      <w:r w:rsidR="00824AC1" w:rsidRPr="00430668">
        <w:rPr>
          <w:sz w:val="22"/>
          <w:szCs w:val="22"/>
        </w:rPr>
        <w:t xml:space="preserve"> Through</w:t>
      </w:r>
      <w:r w:rsidRPr="00430668">
        <w:rPr>
          <w:sz w:val="22"/>
          <w:szCs w:val="22"/>
        </w:rPr>
        <w:t xml:space="preserve"> the results of higher standards our graduates will be able to meet and surpass the exp</w:t>
      </w:r>
      <w:r w:rsidR="00060D71">
        <w:rPr>
          <w:sz w:val="22"/>
          <w:szCs w:val="22"/>
        </w:rPr>
        <w:t>ectations</w:t>
      </w:r>
      <w:r w:rsidRPr="00430668">
        <w:rPr>
          <w:sz w:val="22"/>
          <w:szCs w:val="22"/>
        </w:rPr>
        <w:t>.</w:t>
      </w:r>
    </w:p>
    <w:p w14:paraId="5930BF5B" w14:textId="77777777" w:rsidR="00AB273E" w:rsidRDefault="00AB273E" w:rsidP="00060D71">
      <w:pPr>
        <w:rPr>
          <w:sz w:val="22"/>
          <w:szCs w:val="22"/>
        </w:rPr>
      </w:pPr>
    </w:p>
    <w:p w14:paraId="3E29E7B1" w14:textId="77777777" w:rsidR="00463F96" w:rsidRPr="00430668" w:rsidRDefault="00463F96" w:rsidP="00060D71">
      <w:pPr>
        <w:rPr>
          <w:sz w:val="22"/>
          <w:szCs w:val="22"/>
        </w:rPr>
      </w:pPr>
      <w:r w:rsidRPr="00430668">
        <w:rPr>
          <w:sz w:val="22"/>
          <w:szCs w:val="22"/>
        </w:rPr>
        <w:t>Goal 1: At least 30% of the graduates who hav</w:t>
      </w:r>
      <w:r w:rsidR="00217DF6" w:rsidRPr="00430668">
        <w:rPr>
          <w:sz w:val="22"/>
          <w:szCs w:val="22"/>
        </w:rPr>
        <w:t>e completed Cosmetology</w:t>
      </w:r>
      <w:r w:rsidRPr="00430668">
        <w:rPr>
          <w:sz w:val="22"/>
          <w:szCs w:val="22"/>
        </w:rPr>
        <w:t xml:space="preserve"> class</w:t>
      </w:r>
      <w:r w:rsidR="00217DF6" w:rsidRPr="00430668">
        <w:rPr>
          <w:sz w:val="22"/>
          <w:szCs w:val="22"/>
        </w:rPr>
        <w:t xml:space="preserve">es </w:t>
      </w:r>
      <w:r w:rsidRPr="00430668">
        <w:rPr>
          <w:sz w:val="22"/>
          <w:szCs w:val="22"/>
        </w:rPr>
        <w:t xml:space="preserve">will attend college </w:t>
      </w:r>
      <w:r w:rsidR="00060D71">
        <w:rPr>
          <w:sz w:val="22"/>
          <w:szCs w:val="22"/>
        </w:rPr>
        <w:t>and o</w:t>
      </w:r>
      <w:r w:rsidR="00060D71" w:rsidRPr="00430668">
        <w:rPr>
          <w:sz w:val="22"/>
          <w:szCs w:val="22"/>
        </w:rPr>
        <w:t>r</w:t>
      </w:r>
      <w:r w:rsidRPr="00430668">
        <w:rPr>
          <w:sz w:val="22"/>
          <w:szCs w:val="22"/>
        </w:rPr>
        <w:t xml:space="preserve"> be employed in a job relat</w:t>
      </w:r>
      <w:r w:rsidR="00217DF6" w:rsidRPr="00430668">
        <w:rPr>
          <w:sz w:val="22"/>
          <w:szCs w:val="22"/>
        </w:rPr>
        <w:t>ed to the field of Cosmetology</w:t>
      </w:r>
      <w:r w:rsidRPr="00430668">
        <w:rPr>
          <w:sz w:val="22"/>
          <w:szCs w:val="22"/>
        </w:rPr>
        <w:t>.</w:t>
      </w:r>
    </w:p>
    <w:p w14:paraId="68AA3EC6" w14:textId="77777777" w:rsidR="00463F96" w:rsidRPr="00430668" w:rsidRDefault="00463F96" w:rsidP="00060D71">
      <w:pPr>
        <w:rPr>
          <w:sz w:val="22"/>
          <w:szCs w:val="22"/>
        </w:rPr>
      </w:pPr>
      <w:r w:rsidRPr="00430668">
        <w:rPr>
          <w:sz w:val="22"/>
          <w:szCs w:val="22"/>
        </w:rPr>
        <w:t>Go</w:t>
      </w:r>
      <w:r w:rsidR="00217DF6" w:rsidRPr="00430668">
        <w:rPr>
          <w:sz w:val="22"/>
          <w:szCs w:val="22"/>
        </w:rPr>
        <w:t>al 2: At least 80% of Cosmetology</w:t>
      </w:r>
      <w:r w:rsidRPr="00430668">
        <w:rPr>
          <w:sz w:val="22"/>
          <w:szCs w:val="22"/>
        </w:rPr>
        <w:t xml:space="preserve"> Students will obtai</w:t>
      </w:r>
      <w:r w:rsidR="001C043D" w:rsidRPr="00430668">
        <w:rPr>
          <w:sz w:val="22"/>
          <w:szCs w:val="22"/>
        </w:rPr>
        <w:t xml:space="preserve">n 80% or better in written, </w:t>
      </w:r>
      <w:r w:rsidRPr="00430668">
        <w:rPr>
          <w:sz w:val="22"/>
          <w:szCs w:val="22"/>
        </w:rPr>
        <w:t>practical</w:t>
      </w:r>
      <w:r w:rsidR="001C043D" w:rsidRPr="00430668">
        <w:rPr>
          <w:sz w:val="22"/>
          <w:szCs w:val="22"/>
        </w:rPr>
        <w:t xml:space="preserve">, and </w:t>
      </w:r>
      <w:r w:rsidR="00060D71">
        <w:rPr>
          <w:sz w:val="22"/>
          <w:szCs w:val="22"/>
        </w:rPr>
        <w:t>p</w:t>
      </w:r>
      <w:r w:rsidR="00060D71" w:rsidRPr="00430668">
        <w:rPr>
          <w:sz w:val="22"/>
          <w:szCs w:val="22"/>
        </w:rPr>
        <w:t>rofessionalism</w:t>
      </w:r>
      <w:r w:rsidRPr="00430668">
        <w:rPr>
          <w:sz w:val="22"/>
          <w:szCs w:val="22"/>
        </w:rPr>
        <w:t xml:space="preserve"> accumulative exams.</w:t>
      </w:r>
    </w:p>
    <w:p w14:paraId="66372B16" w14:textId="77777777" w:rsidR="00463F96" w:rsidRPr="00430668" w:rsidRDefault="00463F96" w:rsidP="007238BB">
      <w:pPr>
        <w:rPr>
          <w:sz w:val="22"/>
          <w:szCs w:val="22"/>
        </w:rPr>
      </w:pPr>
      <w:r w:rsidRPr="00430668">
        <w:rPr>
          <w:sz w:val="22"/>
          <w:szCs w:val="22"/>
        </w:rPr>
        <w:t>Goal 3: Increase enrollment and retention in advanced classes.</w:t>
      </w:r>
    </w:p>
    <w:p w14:paraId="6D7CE02D" w14:textId="77777777" w:rsidR="00463F96" w:rsidRPr="00430668" w:rsidRDefault="00463F96" w:rsidP="007238BB">
      <w:pPr>
        <w:rPr>
          <w:sz w:val="22"/>
          <w:szCs w:val="22"/>
        </w:rPr>
      </w:pPr>
      <w:r w:rsidRPr="00430668">
        <w:rPr>
          <w:sz w:val="22"/>
          <w:szCs w:val="22"/>
        </w:rPr>
        <w:t>Goal 4: Students will improve their academic skills</w:t>
      </w:r>
    </w:p>
    <w:p w14:paraId="6AB121D8" w14:textId="77777777" w:rsidR="00463F96" w:rsidRPr="00430668" w:rsidRDefault="00463F96" w:rsidP="007238BB">
      <w:pPr>
        <w:numPr>
          <w:ilvl w:val="0"/>
          <w:numId w:val="22"/>
        </w:numPr>
        <w:overflowPunct/>
        <w:autoSpaceDE/>
        <w:autoSpaceDN/>
        <w:adjustRightInd/>
        <w:textAlignment w:val="auto"/>
        <w:rPr>
          <w:sz w:val="22"/>
          <w:szCs w:val="22"/>
        </w:rPr>
      </w:pPr>
      <w:r w:rsidRPr="00430668">
        <w:rPr>
          <w:sz w:val="22"/>
          <w:szCs w:val="22"/>
        </w:rPr>
        <w:t>Mathematical</w:t>
      </w:r>
    </w:p>
    <w:p w14:paraId="286C5348" w14:textId="77777777" w:rsidR="00463F96" w:rsidRPr="00430668" w:rsidRDefault="00D30EF4" w:rsidP="007238BB">
      <w:pPr>
        <w:numPr>
          <w:ilvl w:val="1"/>
          <w:numId w:val="22"/>
        </w:numPr>
        <w:overflowPunct/>
        <w:autoSpaceDE/>
        <w:autoSpaceDN/>
        <w:adjustRightInd/>
        <w:textAlignment w:val="auto"/>
        <w:rPr>
          <w:sz w:val="22"/>
          <w:szCs w:val="22"/>
        </w:rPr>
      </w:pPr>
      <w:r w:rsidRPr="00430668">
        <w:rPr>
          <w:sz w:val="22"/>
          <w:szCs w:val="22"/>
        </w:rPr>
        <w:t>Financial Budget for Business Plan</w:t>
      </w:r>
    </w:p>
    <w:p w14:paraId="5EC3B5A4" w14:textId="77777777" w:rsidR="00463F96" w:rsidRPr="00430668" w:rsidRDefault="00D30EF4" w:rsidP="007238BB">
      <w:pPr>
        <w:numPr>
          <w:ilvl w:val="1"/>
          <w:numId w:val="22"/>
        </w:numPr>
        <w:overflowPunct/>
        <w:autoSpaceDE/>
        <w:autoSpaceDN/>
        <w:adjustRightInd/>
        <w:textAlignment w:val="auto"/>
        <w:rPr>
          <w:sz w:val="22"/>
          <w:szCs w:val="22"/>
        </w:rPr>
      </w:pPr>
      <w:r w:rsidRPr="00430668">
        <w:rPr>
          <w:sz w:val="22"/>
          <w:szCs w:val="22"/>
        </w:rPr>
        <w:t xml:space="preserve">Create a Financial Tracking System </w:t>
      </w:r>
    </w:p>
    <w:p w14:paraId="151C2F2B" w14:textId="77777777" w:rsidR="00463F96" w:rsidRPr="00430668" w:rsidRDefault="00463F96" w:rsidP="007238BB">
      <w:pPr>
        <w:numPr>
          <w:ilvl w:val="0"/>
          <w:numId w:val="22"/>
        </w:numPr>
        <w:overflowPunct/>
        <w:autoSpaceDE/>
        <w:autoSpaceDN/>
        <w:adjustRightInd/>
        <w:textAlignment w:val="auto"/>
        <w:rPr>
          <w:sz w:val="22"/>
          <w:szCs w:val="22"/>
        </w:rPr>
      </w:pPr>
      <w:r w:rsidRPr="00430668">
        <w:rPr>
          <w:sz w:val="22"/>
          <w:szCs w:val="22"/>
        </w:rPr>
        <w:t>Literacy</w:t>
      </w:r>
    </w:p>
    <w:p w14:paraId="754A4F3F" w14:textId="77777777" w:rsidR="00463F96" w:rsidRPr="00430668" w:rsidRDefault="00D30EF4" w:rsidP="007238BB">
      <w:pPr>
        <w:numPr>
          <w:ilvl w:val="1"/>
          <w:numId w:val="22"/>
        </w:numPr>
        <w:overflowPunct/>
        <w:autoSpaceDE/>
        <w:autoSpaceDN/>
        <w:adjustRightInd/>
        <w:textAlignment w:val="auto"/>
        <w:rPr>
          <w:sz w:val="22"/>
          <w:szCs w:val="22"/>
        </w:rPr>
      </w:pPr>
      <w:r w:rsidRPr="00430668">
        <w:rPr>
          <w:sz w:val="22"/>
          <w:szCs w:val="22"/>
        </w:rPr>
        <w:t>Create Oral Presentation</w:t>
      </w:r>
    </w:p>
    <w:p w14:paraId="3ECF20CB" w14:textId="77777777" w:rsidR="00463F96" w:rsidRPr="00430668" w:rsidRDefault="00D30EF4" w:rsidP="007238BB">
      <w:pPr>
        <w:numPr>
          <w:ilvl w:val="1"/>
          <w:numId w:val="22"/>
        </w:numPr>
        <w:overflowPunct/>
        <w:autoSpaceDE/>
        <w:autoSpaceDN/>
        <w:adjustRightInd/>
        <w:textAlignment w:val="auto"/>
        <w:rPr>
          <w:sz w:val="22"/>
          <w:szCs w:val="22"/>
        </w:rPr>
      </w:pPr>
      <w:r w:rsidRPr="00430668">
        <w:rPr>
          <w:sz w:val="22"/>
          <w:szCs w:val="22"/>
        </w:rPr>
        <w:t>Research Papers</w:t>
      </w:r>
    </w:p>
    <w:p w14:paraId="2B29DDCB" w14:textId="77777777" w:rsidR="00463F96" w:rsidRPr="00430668" w:rsidRDefault="00463F96" w:rsidP="007238BB">
      <w:pPr>
        <w:numPr>
          <w:ilvl w:val="0"/>
          <w:numId w:val="22"/>
        </w:numPr>
        <w:overflowPunct/>
        <w:autoSpaceDE/>
        <w:autoSpaceDN/>
        <w:adjustRightInd/>
        <w:textAlignment w:val="auto"/>
        <w:rPr>
          <w:sz w:val="22"/>
          <w:szCs w:val="22"/>
        </w:rPr>
      </w:pPr>
      <w:r w:rsidRPr="00430668">
        <w:rPr>
          <w:sz w:val="22"/>
          <w:szCs w:val="22"/>
        </w:rPr>
        <w:t>Assessment</w:t>
      </w:r>
    </w:p>
    <w:p w14:paraId="002E8A9E" w14:textId="77777777" w:rsidR="00463F96" w:rsidRPr="00430668" w:rsidRDefault="00301CE4" w:rsidP="00301CE4">
      <w:pPr>
        <w:overflowPunct/>
        <w:autoSpaceDE/>
        <w:autoSpaceDN/>
        <w:adjustRightInd/>
        <w:ind w:left="1440"/>
        <w:textAlignment w:val="auto"/>
        <w:rPr>
          <w:sz w:val="22"/>
          <w:szCs w:val="22"/>
        </w:rPr>
      </w:pPr>
      <w:r>
        <w:rPr>
          <w:sz w:val="22"/>
          <w:szCs w:val="22"/>
        </w:rPr>
        <w:t xml:space="preserve"> </w:t>
      </w:r>
      <w:r w:rsidR="00463F96" w:rsidRPr="00430668">
        <w:rPr>
          <w:sz w:val="22"/>
          <w:szCs w:val="22"/>
        </w:rPr>
        <w:t>Written Exams</w:t>
      </w:r>
    </w:p>
    <w:p w14:paraId="14888905" w14:textId="77777777" w:rsidR="00463F96" w:rsidRPr="00430668" w:rsidRDefault="00463F96" w:rsidP="007238BB">
      <w:pPr>
        <w:numPr>
          <w:ilvl w:val="1"/>
          <w:numId w:val="22"/>
        </w:numPr>
        <w:overflowPunct/>
        <w:autoSpaceDE/>
        <w:autoSpaceDN/>
        <w:adjustRightInd/>
        <w:textAlignment w:val="auto"/>
        <w:rPr>
          <w:sz w:val="22"/>
          <w:szCs w:val="22"/>
        </w:rPr>
      </w:pPr>
      <w:r w:rsidRPr="00430668">
        <w:rPr>
          <w:sz w:val="22"/>
          <w:szCs w:val="22"/>
        </w:rPr>
        <w:t>Practical Exams</w:t>
      </w:r>
    </w:p>
    <w:p w14:paraId="54FD5271" w14:textId="77777777" w:rsidR="001C043D" w:rsidRPr="00430668" w:rsidRDefault="001C043D" w:rsidP="007238BB">
      <w:pPr>
        <w:numPr>
          <w:ilvl w:val="1"/>
          <w:numId w:val="22"/>
        </w:numPr>
        <w:overflowPunct/>
        <w:autoSpaceDE/>
        <w:autoSpaceDN/>
        <w:adjustRightInd/>
        <w:textAlignment w:val="auto"/>
        <w:rPr>
          <w:sz w:val="22"/>
          <w:szCs w:val="22"/>
        </w:rPr>
      </w:pPr>
      <w:r w:rsidRPr="00430668">
        <w:rPr>
          <w:sz w:val="22"/>
          <w:szCs w:val="22"/>
        </w:rPr>
        <w:t>Workplace/Career Readiness</w:t>
      </w:r>
    </w:p>
    <w:p w14:paraId="1550A827" w14:textId="77777777" w:rsidR="00463F96" w:rsidRPr="00430668" w:rsidRDefault="00463F96" w:rsidP="007238BB">
      <w:pPr>
        <w:rPr>
          <w:sz w:val="22"/>
          <w:szCs w:val="22"/>
        </w:rPr>
      </w:pPr>
      <w:r w:rsidRPr="00430668">
        <w:rPr>
          <w:sz w:val="22"/>
          <w:szCs w:val="22"/>
        </w:rPr>
        <w:lastRenderedPageBreak/>
        <w:t>Goal 5: Maintain and update facilities and equipment to meet or exceed industry standards.</w:t>
      </w:r>
    </w:p>
    <w:p w14:paraId="524FA9D2" w14:textId="77777777" w:rsidR="00463F96" w:rsidRPr="00430668" w:rsidRDefault="00463F96" w:rsidP="007238BB">
      <w:pPr>
        <w:rPr>
          <w:sz w:val="22"/>
          <w:szCs w:val="22"/>
        </w:rPr>
      </w:pPr>
      <w:r w:rsidRPr="00430668">
        <w:rPr>
          <w:sz w:val="22"/>
          <w:szCs w:val="22"/>
        </w:rPr>
        <w:t>Goal 6: At least 80% of students will meet or exceed national standard on technical skills attainment assessment.</w:t>
      </w:r>
    </w:p>
    <w:p w14:paraId="5532CC55" w14:textId="77777777" w:rsidR="003B02A2" w:rsidRPr="00430668" w:rsidRDefault="003B02A2" w:rsidP="007238BB">
      <w:pPr>
        <w:rPr>
          <w:sz w:val="22"/>
          <w:szCs w:val="22"/>
        </w:rPr>
      </w:pPr>
    </w:p>
    <w:p w14:paraId="18D5BA10" w14:textId="77777777" w:rsidR="00D30EF4" w:rsidRPr="00301CE4" w:rsidRDefault="00301CE4" w:rsidP="00D30EF4">
      <w:pPr>
        <w:pStyle w:val="Title"/>
        <w:jc w:val="left"/>
        <w:rPr>
          <w:rFonts w:ascii="Times New Roman" w:hAnsi="Times New Roman"/>
          <w:color w:val="FF0000"/>
          <w:sz w:val="32"/>
          <w:szCs w:val="32"/>
        </w:rPr>
      </w:pPr>
      <w:r>
        <w:rPr>
          <w:rFonts w:ascii="Times New Roman" w:hAnsi="Times New Roman"/>
          <w:color w:val="FF0000"/>
          <w:sz w:val="32"/>
          <w:szCs w:val="32"/>
        </w:rPr>
        <w:t>IMPORTANT THIS IS WEEKLY ASSINGMENTS AND DUE DATES</w:t>
      </w:r>
      <w:r w:rsidR="002C11C1">
        <w:rPr>
          <w:rFonts w:ascii="Times New Roman" w:hAnsi="Times New Roman"/>
          <w:color w:val="FF0000"/>
          <w:sz w:val="32"/>
          <w:szCs w:val="32"/>
        </w:rPr>
        <w:t xml:space="preserve">  </w:t>
      </w:r>
      <w:r w:rsidR="003B02A2" w:rsidRPr="00301CE4">
        <w:rPr>
          <w:rFonts w:ascii="Times New Roman" w:hAnsi="Times New Roman"/>
          <w:color w:val="FF0000"/>
          <w:sz w:val="32"/>
          <w:szCs w:val="32"/>
        </w:rPr>
        <w:t>COURSE OUTLINE</w:t>
      </w:r>
      <w:r w:rsidR="007238BB" w:rsidRPr="00C337D1">
        <w:rPr>
          <w:rFonts w:ascii="Times New Roman" w:hAnsi="Times New Roman"/>
          <w:color w:val="FF0000"/>
          <w:sz w:val="22"/>
          <w:szCs w:val="22"/>
        </w:rPr>
        <w:t>:</w:t>
      </w:r>
      <w:r w:rsidR="00D30EF4" w:rsidRPr="00C337D1">
        <w:rPr>
          <w:rFonts w:ascii="Times New Roman" w:hAnsi="Times New Roman"/>
          <w:color w:val="FF0000"/>
          <w:sz w:val="22"/>
          <w:szCs w:val="22"/>
        </w:rPr>
        <w:t xml:space="preserve"> </w:t>
      </w:r>
    </w:p>
    <w:p w14:paraId="5A4FC1D7" w14:textId="77777777" w:rsidR="00D30EF4" w:rsidRPr="00C337D1" w:rsidRDefault="00D30EF4" w:rsidP="00D30EF4">
      <w:pPr>
        <w:pStyle w:val="Title"/>
        <w:jc w:val="left"/>
        <w:rPr>
          <w:rFonts w:ascii="Times New Roman" w:hAnsi="Times New Roman"/>
          <w:b w:val="0"/>
          <w:bCs w:val="0"/>
          <w:color w:val="FF0000"/>
          <w:sz w:val="22"/>
          <w:szCs w:val="22"/>
        </w:rPr>
      </w:pPr>
    </w:p>
    <w:p w14:paraId="40CC40A1" w14:textId="77777777" w:rsidR="00D30EF4" w:rsidRPr="00430668" w:rsidRDefault="00D30EF4" w:rsidP="000C23C0">
      <w:pPr>
        <w:pStyle w:val="Title"/>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imes New Roman" w:hAnsi="Times New Roman"/>
          <w:b w:val="0"/>
          <w:sz w:val="22"/>
          <w:szCs w:val="22"/>
        </w:rPr>
      </w:pPr>
      <w:r w:rsidRPr="00430668">
        <w:rPr>
          <w:rFonts w:ascii="Times New Roman" w:hAnsi="Times New Roman"/>
          <w:b w:val="0"/>
          <w:sz w:val="22"/>
          <w:szCs w:val="22"/>
        </w:rPr>
        <w:t xml:space="preserve">Part 1 – </w:t>
      </w:r>
      <w:r w:rsidR="000C23C0" w:rsidRPr="00430668">
        <w:rPr>
          <w:rFonts w:ascii="Times New Roman" w:hAnsi="Times New Roman"/>
          <w:b w:val="0"/>
          <w:sz w:val="22"/>
          <w:szCs w:val="22"/>
        </w:rPr>
        <w:t>Orientation</w:t>
      </w:r>
      <w:r w:rsidR="000C23C0">
        <w:rPr>
          <w:rFonts w:ascii="Times New Roman" w:hAnsi="Times New Roman"/>
          <w:b w:val="0"/>
          <w:sz w:val="22"/>
          <w:szCs w:val="22"/>
        </w:rPr>
        <w:t xml:space="preserve"> Due September 4</w:t>
      </w:r>
      <w:r w:rsidR="000C23C0" w:rsidRPr="000C23C0">
        <w:rPr>
          <w:rFonts w:ascii="Times New Roman" w:hAnsi="Times New Roman"/>
          <w:b w:val="0"/>
          <w:sz w:val="22"/>
          <w:szCs w:val="22"/>
          <w:vertAlign w:val="superscript"/>
        </w:rPr>
        <w:t>th</w:t>
      </w:r>
      <w:r w:rsidR="000C23C0">
        <w:rPr>
          <w:rFonts w:ascii="Times New Roman" w:hAnsi="Times New Roman"/>
          <w:b w:val="0"/>
          <w:sz w:val="22"/>
          <w:szCs w:val="22"/>
        </w:rPr>
        <w:t xml:space="preserve"> 2020 Friday</w:t>
      </w:r>
    </w:p>
    <w:p w14:paraId="76D82D10" w14:textId="77777777" w:rsidR="00D30EF4" w:rsidRPr="00430668" w:rsidRDefault="00D30EF4" w:rsidP="000C23C0">
      <w:pPr>
        <w:pStyle w:val="Title"/>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Cosmetology: The history and </w:t>
      </w:r>
      <w:r w:rsidR="000C23C0" w:rsidRPr="00430668">
        <w:rPr>
          <w:rFonts w:ascii="Times New Roman" w:hAnsi="Times New Roman"/>
          <w:b w:val="0"/>
          <w:sz w:val="22"/>
          <w:szCs w:val="22"/>
        </w:rPr>
        <w:t>opportunities</w:t>
      </w:r>
      <w:r w:rsidR="000C23C0" w:rsidRPr="000C23C0">
        <w:rPr>
          <w:rFonts w:ascii="Times New Roman" w:hAnsi="Times New Roman"/>
          <w:b w:val="0"/>
          <w:sz w:val="22"/>
          <w:szCs w:val="22"/>
        </w:rPr>
        <w:t xml:space="preserve"> </w:t>
      </w:r>
      <w:r w:rsidR="000C23C0">
        <w:rPr>
          <w:rFonts w:ascii="Times New Roman" w:hAnsi="Times New Roman"/>
          <w:b w:val="0"/>
          <w:sz w:val="22"/>
          <w:szCs w:val="22"/>
        </w:rPr>
        <w:t>Due September 4</w:t>
      </w:r>
      <w:r w:rsidR="000C23C0" w:rsidRPr="000C23C0">
        <w:rPr>
          <w:rFonts w:ascii="Times New Roman" w:hAnsi="Times New Roman"/>
          <w:b w:val="0"/>
          <w:sz w:val="22"/>
          <w:szCs w:val="22"/>
          <w:vertAlign w:val="superscript"/>
        </w:rPr>
        <w:t>th</w:t>
      </w:r>
      <w:r w:rsidR="000C23C0">
        <w:rPr>
          <w:rFonts w:ascii="Times New Roman" w:hAnsi="Times New Roman"/>
          <w:b w:val="0"/>
          <w:sz w:val="22"/>
          <w:szCs w:val="22"/>
        </w:rPr>
        <w:t xml:space="preserve"> 2020 Friday</w:t>
      </w:r>
    </w:p>
    <w:p w14:paraId="5E45B114" w14:textId="77777777" w:rsidR="00D30EF4" w:rsidRPr="00430668" w:rsidRDefault="00D30EF4" w:rsidP="000C23C0">
      <w:pPr>
        <w:pStyle w:val="Title"/>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Life Skills</w:t>
      </w:r>
      <w:r w:rsidR="000C23C0" w:rsidRPr="000C23C0">
        <w:rPr>
          <w:rFonts w:ascii="Times New Roman" w:hAnsi="Times New Roman"/>
          <w:b w:val="0"/>
          <w:sz w:val="22"/>
          <w:szCs w:val="22"/>
        </w:rPr>
        <w:t xml:space="preserve"> </w:t>
      </w:r>
      <w:r w:rsidR="000C23C0">
        <w:rPr>
          <w:rFonts w:ascii="Times New Roman" w:hAnsi="Times New Roman"/>
          <w:b w:val="0"/>
          <w:sz w:val="22"/>
          <w:szCs w:val="22"/>
        </w:rPr>
        <w:t>Due September 4</w:t>
      </w:r>
      <w:r w:rsidR="000C23C0" w:rsidRPr="000C23C0">
        <w:rPr>
          <w:rFonts w:ascii="Times New Roman" w:hAnsi="Times New Roman"/>
          <w:b w:val="0"/>
          <w:sz w:val="22"/>
          <w:szCs w:val="22"/>
          <w:vertAlign w:val="superscript"/>
        </w:rPr>
        <w:t>th</w:t>
      </w:r>
      <w:r w:rsidR="000C23C0">
        <w:rPr>
          <w:rFonts w:ascii="Times New Roman" w:hAnsi="Times New Roman"/>
          <w:b w:val="0"/>
          <w:sz w:val="22"/>
          <w:szCs w:val="22"/>
        </w:rPr>
        <w:t xml:space="preserve"> 2020 Friday</w:t>
      </w:r>
      <w:r w:rsidR="00E4795B">
        <w:rPr>
          <w:rFonts w:ascii="Times New Roman" w:hAnsi="Times New Roman"/>
          <w:b w:val="0"/>
          <w:sz w:val="22"/>
          <w:szCs w:val="22"/>
        </w:rPr>
        <w:t xml:space="preserve"> Sept.4</w:t>
      </w:r>
      <w:r w:rsidR="00E4795B" w:rsidRPr="00E4795B">
        <w:rPr>
          <w:rFonts w:ascii="Times New Roman" w:hAnsi="Times New Roman"/>
          <w:b w:val="0"/>
          <w:sz w:val="22"/>
          <w:szCs w:val="22"/>
          <w:vertAlign w:val="superscript"/>
        </w:rPr>
        <w:t>th</w:t>
      </w:r>
      <w:r w:rsidR="00E4795B">
        <w:rPr>
          <w:rFonts w:ascii="Times New Roman" w:hAnsi="Times New Roman"/>
          <w:b w:val="0"/>
          <w:sz w:val="22"/>
          <w:szCs w:val="22"/>
        </w:rPr>
        <w:t xml:space="preserve"> you will have 3 assignments due</w:t>
      </w:r>
    </w:p>
    <w:p w14:paraId="32A72641" w14:textId="77777777" w:rsidR="00D30EF4" w:rsidRPr="00432E16" w:rsidRDefault="00D30EF4" w:rsidP="000C23C0">
      <w:pPr>
        <w:pStyle w:val="Title"/>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Your professional Image</w:t>
      </w:r>
      <w:r w:rsidR="000C23C0">
        <w:rPr>
          <w:rFonts w:ascii="Times New Roman" w:hAnsi="Times New Roman"/>
          <w:b w:val="0"/>
          <w:sz w:val="22"/>
          <w:szCs w:val="22"/>
        </w:rPr>
        <w:t xml:space="preserve"> </w:t>
      </w:r>
      <w:r w:rsidR="00432E16">
        <w:rPr>
          <w:rFonts w:ascii="Times New Roman" w:hAnsi="Times New Roman"/>
          <w:b w:val="0"/>
          <w:sz w:val="22"/>
          <w:szCs w:val="22"/>
        </w:rPr>
        <w:t>Due September 11</w:t>
      </w:r>
      <w:r w:rsidR="00432E16" w:rsidRPr="00432E16">
        <w:rPr>
          <w:rFonts w:ascii="Times New Roman" w:hAnsi="Times New Roman"/>
          <w:b w:val="0"/>
          <w:sz w:val="22"/>
          <w:szCs w:val="22"/>
          <w:vertAlign w:val="superscript"/>
        </w:rPr>
        <w:t>th</w:t>
      </w:r>
      <w:r w:rsidR="00432E16">
        <w:rPr>
          <w:rFonts w:ascii="Times New Roman" w:hAnsi="Times New Roman"/>
          <w:b w:val="0"/>
          <w:sz w:val="22"/>
          <w:szCs w:val="22"/>
        </w:rPr>
        <w:t xml:space="preserve"> 2020 Friday</w:t>
      </w:r>
    </w:p>
    <w:p w14:paraId="51736B39" w14:textId="77777777" w:rsidR="00D30EF4" w:rsidRPr="00430668" w:rsidRDefault="00D30EF4" w:rsidP="000C23C0">
      <w:pPr>
        <w:pStyle w:val="Title"/>
        <w:numPr>
          <w:ilvl w:val="1"/>
          <w:numId w:val="27"/>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1800"/>
          <w:tab w:val="num" w:pos="360"/>
        </w:tabs>
        <w:overflowPunct/>
        <w:autoSpaceDE/>
        <w:autoSpaceDN/>
        <w:adjustRightInd/>
        <w:ind w:left="360" w:firstLine="0"/>
        <w:jc w:val="left"/>
        <w:textAlignment w:val="auto"/>
        <w:rPr>
          <w:rFonts w:ascii="Times New Roman" w:hAnsi="Times New Roman"/>
          <w:b w:val="0"/>
          <w:sz w:val="22"/>
          <w:szCs w:val="22"/>
        </w:rPr>
      </w:pPr>
      <w:r w:rsidRPr="00430668">
        <w:rPr>
          <w:rFonts w:ascii="Times New Roman" w:hAnsi="Times New Roman"/>
          <w:b w:val="0"/>
          <w:sz w:val="22"/>
          <w:szCs w:val="22"/>
        </w:rPr>
        <w:t>Communicating for success</w:t>
      </w:r>
      <w:r w:rsidR="00432E16">
        <w:rPr>
          <w:rFonts w:ascii="Times New Roman" w:hAnsi="Times New Roman"/>
          <w:b w:val="0"/>
          <w:sz w:val="22"/>
          <w:szCs w:val="22"/>
        </w:rPr>
        <w:t xml:space="preserve">   Due September 11</w:t>
      </w:r>
      <w:r w:rsidR="00432E16" w:rsidRPr="00432E16">
        <w:rPr>
          <w:rFonts w:ascii="Times New Roman" w:hAnsi="Times New Roman"/>
          <w:b w:val="0"/>
          <w:sz w:val="22"/>
          <w:szCs w:val="22"/>
          <w:vertAlign w:val="superscript"/>
        </w:rPr>
        <w:t>th</w:t>
      </w:r>
      <w:r w:rsidR="00432E16">
        <w:rPr>
          <w:rFonts w:ascii="Times New Roman" w:hAnsi="Times New Roman"/>
          <w:b w:val="0"/>
          <w:sz w:val="22"/>
          <w:szCs w:val="22"/>
        </w:rPr>
        <w:t xml:space="preserve"> 2020 Friday</w:t>
      </w:r>
      <w:r w:rsidR="00E4795B">
        <w:rPr>
          <w:rFonts w:ascii="Times New Roman" w:hAnsi="Times New Roman"/>
          <w:b w:val="0"/>
          <w:sz w:val="22"/>
          <w:szCs w:val="22"/>
        </w:rPr>
        <w:t xml:space="preserve"> September 11 you will have 2 assignments due </w:t>
      </w:r>
    </w:p>
    <w:p w14:paraId="53E53ADA" w14:textId="77777777" w:rsidR="00D30EF4" w:rsidRPr="00430668" w:rsidRDefault="00D30EF4" w:rsidP="000C23C0">
      <w:pPr>
        <w:pStyle w:val="Title"/>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imes New Roman" w:hAnsi="Times New Roman"/>
          <w:b w:val="0"/>
          <w:sz w:val="22"/>
          <w:szCs w:val="22"/>
        </w:rPr>
      </w:pPr>
      <w:r w:rsidRPr="00430668">
        <w:rPr>
          <w:rFonts w:ascii="Times New Roman" w:hAnsi="Times New Roman"/>
          <w:b w:val="0"/>
          <w:sz w:val="22"/>
          <w:szCs w:val="22"/>
        </w:rPr>
        <w:t>Part 2 – Cosmetology Sciences</w:t>
      </w:r>
      <w:r w:rsidR="00432E16">
        <w:rPr>
          <w:rFonts w:ascii="Times New Roman" w:hAnsi="Times New Roman"/>
          <w:b w:val="0"/>
          <w:sz w:val="22"/>
          <w:szCs w:val="22"/>
        </w:rPr>
        <w:t xml:space="preserve">   </w:t>
      </w:r>
    </w:p>
    <w:p w14:paraId="1C0FB289" w14:textId="77777777" w:rsidR="00D30EF4" w:rsidRPr="00430668" w:rsidRDefault="00D30EF4" w:rsidP="000C23C0">
      <w:pPr>
        <w:pStyle w:val="Title"/>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Infection Control: Principles &amp; </w:t>
      </w:r>
      <w:r w:rsidR="00432E16" w:rsidRPr="00430668">
        <w:rPr>
          <w:rFonts w:ascii="Times New Roman" w:hAnsi="Times New Roman"/>
          <w:b w:val="0"/>
          <w:sz w:val="22"/>
          <w:szCs w:val="22"/>
        </w:rPr>
        <w:t>Practice</w:t>
      </w:r>
      <w:r w:rsidR="00432E16">
        <w:rPr>
          <w:rFonts w:ascii="Times New Roman" w:hAnsi="Times New Roman"/>
          <w:b w:val="0"/>
          <w:sz w:val="22"/>
          <w:szCs w:val="22"/>
        </w:rPr>
        <w:t xml:space="preserve"> Due September 1</w:t>
      </w:r>
      <w:r w:rsidR="00E4795B">
        <w:rPr>
          <w:rFonts w:ascii="Times New Roman" w:hAnsi="Times New Roman"/>
          <w:b w:val="0"/>
          <w:sz w:val="22"/>
          <w:szCs w:val="22"/>
        </w:rPr>
        <w:t>8</w:t>
      </w:r>
      <w:r w:rsidR="00432E16" w:rsidRPr="00432E16">
        <w:rPr>
          <w:rFonts w:ascii="Times New Roman" w:hAnsi="Times New Roman"/>
          <w:b w:val="0"/>
          <w:sz w:val="22"/>
          <w:szCs w:val="22"/>
          <w:vertAlign w:val="superscript"/>
        </w:rPr>
        <w:t>th</w:t>
      </w:r>
      <w:r w:rsidR="00432E16">
        <w:rPr>
          <w:rFonts w:ascii="Times New Roman" w:hAnsi="Times New Roman"/>
          <w:b w:val="0"/>
          <w:sz w:val="22"/>
          <w:szCs w:val="22"/>
        </w:rPr>
        <w:t xml:space="preserve"> </w:t>
      </w:r>
      <w:r w:rsidR="00E4795B">
        <w:rPr>
          <w:rFonts w:ascii="Times New Roman" w:hAnsi="Times New Roman"/>
          <w:b w:val="0"/>
          <w:sz w:val="22"/>
          <w:szCs w:val="22"/>
        </w:rPr>
        <w:t>2020 Friday</w:t>
      </w:r>
    </w:p>
    <w:p w14:paraId="2140F67B" w14:textId="77777777" w:rsidR="00D30EF4" w:rsidRPr="00430668" w:rsidRDefault="00D30EF4" w:rsidP="000C23C0">
      <w:pPr>
        <w:pStyle w:val="Title"/>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Anatomy and Physiology</w:t>
      </w:r>
      <w:r w:rsidR="00432E16">
        <w:rPr>
          <w:rFonts w:ascii="Times New Roman" w:hAnsi="Times New Roman"/>
          <w:b w:val="0"/>
          <w:sz w:val="22"/>
          <w:szCs w:val="22"/>
        </w:rPr>
        <w:t xml:space="preserve"> Due</w:t>
      </w:r>
      <w:r w:rsidR="00E4795B">
        <w:rPr>
          <w:rFonts w:ascii="Times New Roman" w:hAnsi="Times New Roman"/>
          <w:b w:val="0"/>
          <w:sz w:val="22"/>
          <w:szCs w:val="22"/>
        </w:rPr>
        <w:t xml:space="preserve"> September 25</w:t>
      </w:r>
      <w:r w:rsidR="00432E16" w:rsidRPr="00432E16">
        <w:rPr>
          <w:rFonts w:ascii="Times New Roman" w:hAnsi="Times New Roman"/>
          <w:b w:val="0"/>
          <w:sz w:val="22"/>
          <w:szCs w:val="22"/>
          <w:vertAlign w:val="superscript"/>
        </w:rPr>
        <w:t>th</w:t>
      </w:r>
      <w:r w:rsidR="00432E16">
        <w:rPr>
          <w:rFonts w:ascii="Times New Roman" w:hAnsi="Times New Roman"/>
          <w:b w:val="0"/>
          <w:sz w:val="22"/>
          <w:szCs w:val="22"/>
        </w:rPr>
        <w:t xml:space="preserve"> 2020</w:t>
      </w:r>
    </w:p>
    <w:p w14:paraId="543C95D0" w14:textId="77777777" w:rsidR="00D30EF4" w:rsidRPr="00430668" w:rsidRDefault="00D30EF4" w:rsidP="000C23C0">
      <w:pPr>
        <w:pStyle w:val="Title"/>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Basics of Chemistry and Electricity</w:t>
      </w:r>
      <w:r w:rsidR="00432E16">
        <w:rPr>
          <w:rFonts w:ascii="Times New Roman" w:hAnsi="Times New Roman"/>
          <w:b w:val="0"/>
          <w:sz w:val="22"/>
          <w:szCs w:val="22"/>
        </w:rPr>
        <w:t xml:space="preserve">   Due September </w:t>
      </w:r>
      <w:r w:rsidR="00E4795B">
        <w:rPr>
          <w:rFonts w:ascii="Times New Roman" w:hAnsi="Times New Roman"/>
          <w:b w:val="0"/>
          <w:sz w:val="22"/>
          <w:szCs w:val="22"/>
        </w:rPr>
        <w:t>30</w:t>
      </w:r>
      <w:r w:rsidR="00432E16">
        <w:rPr>
          <w:rFonts w:ascii="Times New Roman" w:hAnsi="Times New Roman"/>
          <w:b w:val="0"/>
          <w:sz w:val="22"/>
          <w:szCs w:val="22"/>
        </w:rPr>
        <w:t xml:space="preserve"> </w:t>
      </w:r>
      <w:r w:rsidR="00432E16" w:rsidRPr="00432E16">
        <w:rPr>
          <w:rFonts w:ascii="Times New Roman" w:hAnsi="Times New Roman"/>
          <w:b w:val="0"/>
          <w:sz w:val="22"/>
          <w:szCs w:val="22"/>
          <w:vertAlign w:val="superscript"/>
        </w:rPr>
        <w:t>th</w:t>
      </w:r>
      <w:r w:rsidR="00432E16">
        <w:rPr>
          <w:rFonts w:ascii="Times New Roman" w:hAnsi="Times New Roman"/>
          <w:b w:val="0"/>
          <w:sz w:val="22"/>
          <w:szCs w:val="22"/>
        </w:rPr>
        <w:t xml:space="preserve"> 2020</w:t>
      </w:r>
      <w:r w:rsidR="00E4795B">
        <w:rPr>
          <w:rFonts w:ascii="Times New Roman" w:hAnsi="Times New Roman"/>
          <w:b w:val="0"/>
          <w:sz w:val="22"/>
          <w:szCs w:val="22"/>
        </w:rPr>
        <w:t xml:space="preserve"> Wednesday</w:t>
      </w:r>
    </w:p>
    <w:p w14:paraId="334C3131" w14:textId="77777777" w:rsidR="00D30EF4" w:rsidRPr="00430668" w:rsidRDefault="00D30EF4" w:rsidP="000C23C0">
      <w:pPr>
        <w:pStyle w:val="Title"/>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imes New Roman" w:hAnsi="Times New Roman"/>
          <w:b w:val="0"/>
          <w:sz w:val="22"/>
          <w:szCs w:val="22"/>
        </w:rPr>
      </w:pPr>
      <w:r w:rsidRPr="00430668">
        <w:rPr>
          <w:rFonts w:ascii="Times New Roman" w:hAnsi="Times New Roman"/>
          <w:b w:val="0"/>
          <w:sz w:val="22"/>
          <w:szCs w:val="22"/>
        </w:rPr>
        <w:t>Part 3 – Hair Care</w:t>
      </w:r>
    </w:p>
    <w:p w14:paraId="0D07FC78" w14:textId="77777777" w:rsidR="00D30EF4" w:rsidRPr="00430668" w:rsidRDefault="00D30EF4"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Properties of the Hair &amp; Scalp</w:t>
      </w:r>
      <w:r w:rsidR="00432E16">
        <w:rPr>
          <w:rFonts w:ascii="Times New Roman" w:hAnsi="Times New Roman"/>
          <w:b w:val="0"/>
          <w:sz w:val="22"/>
          <w:szCs w:val="22"/>
        </w:rPr>
        <w:t xml:space="preserve"> </w:t>
      </w:r>
      <w:r w:rsidR="00432E16" w:rsidRPr="00432E16">
        <w:rPr>
          <w:rFonts w:ascii="Times New Roman" w:hAnsi="Times New Roman"/>
          <w:b w:val="0"/>
          <w:sz w:val="22"/>
          <w:szCs w:val="22"/>
        </w:rPr>
        <w:t xml:space="preserve"> </w:t>
      </w:r>
      <w:r w:rsidR="00432E16">
        <w:rPr>
          <w:rFonts w:ascii="Times New Roman" w:hAnsi="Times New Roman"/>
          <w:b w:val="0"/>
          <w:sz w:val="22"/>
          <w:szCs w:val="22"/>
        </w:rPr>
        <w:t xml:space="preserve"> Due </w:t>
      </w:r>
      <w:r w:rsidR="00E4795B">
        <w:rPr>
          <w:rFonts w:ascii="Times New Roman" w:hAnsi="Times New Roman"/>
          <w:b w:val="0"/>
          <w:sz w:val="22"/>
          <w:szCs w:val="22"/>
        </w:rPr>
        <w:t>October 9</w:t>
      </w:r>
      <w:r w:rsidR="00432E16">
        <w:rPr>
          <w:rFonts w:ascii="Times New Roman" w:hAnsi="Times New Roman"/>
          <w:b w:val="0"/>
          <w:sz w:val="22"/>
          <w:szCs w:val="22"/>
        </w:rPr>
        <w:t xml:space="preserve"> Wednesday  </w:t>
      </w:r>
    </w:p>
    <w:p w14:paraId="066D4F01" w14:textId="77777777" w:rsidR="00D30EF4" w:rsidRPr="00430668" w:rsidRDefault="00D30EF4"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Principles of Hair Design</w:t>
      </w:r>
      <w:r w:rsidR="00432E16">
        <w:rPr>
          <w:rFonts w:ascii="Times New Roman" w:hAnsi="Times New Roman"/>
          <w:b w:val="0"/>
          <w:sz w:val="22"/>
          <w:szCs w:val="22"/>
        </w:rPr>
        <w:t xml:space="preserve"> Due October </w:t>
      </w:r>
      <w:r w:rsidR="0061140D">
        <w:rPr>
          <w:rFonts w:ascii="Times New Roman" w:hAnsi="Times New Roman"/>
          <w:b w:val="0"/>
          <w:sz w:val="22"/>
          <w:szCs w:val="22"/>
        </w:rPr>
        <w:t>16</w:t>
      </w:r>
      <w:r w:rsidR="0061140D" w:rsidRPr="0061140D">
        <w:rPr>
          <w:rFonts w:ascii="Times New Roman" w:hAnsi="Times New Roman"/>
          <w:b w:val="0"/>
          <w:sz w:val="22"/>
          <w:szCs w:val="22"/>
          <w:vertAlign w:val="superscript"/>
        </w:rPr>
        <w:t>th</w:t>
      </w:r>
      <w:r w:rsidR="0061140D">
        <w:rPr>
          <w:rFonts w:ascii="Times New Roman" w:hAnsi="Times New Roman"/>
          <w:b w:val="0"/>
          <w:sz w:val="22"/>
          <w:szCs w:val="22"/>
        </w:rPr>
        <w:t xml:space="preserve"> 20 Friday </w:t>
      </w:r>
    </w:p>
    <w:p w14:paraId="2A7C90D0" w14:textId="77777777" w:rsidR="00D30EF4" w:rsidRPr="00430668" w:rsidRDefault="00D30EF4"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Shampooing, Rinsing, and </w:t>
      </w:r>
      <w:r w:rsidR="00E4795B" w:rsidRPr="00430668">
        <w:rPr>
          <w:rFonts w:ascii="Times New Roman" w:hAnsi="Times New Roman"/>
          <w:b w:val="0"/>
          <w:sz w:val="22"/>
          <w:szCs w:val="22"/>
        </w:rPr>
        <w:t>Conditioning</w:t>
      </w:r>
      <w:r w:rsidR="00E4795B">
        <w:rPr>
          <w:rFonts w:ascii="Times New Roman" w:hAnsi="Times New Roman"/>
          <w:b w:val="0"/>
          <w:sz w:val="22"/>
          <w:szCs w:val="22"/>
        </w:rPr>
        <w:t xml:space="preserve"> </w:t>
      </w:r>
      <w:r w:rsidR="00824AC1">
        <w:rPr>
          <w:rFonts w:ascii="Times New Roman" w:hAnsi="Times New Roman"/>
          <w:b w:val="0"/>
          <w:sz w:val="22"/>
          <w:szCs w:val="22"/>
        </w:rPr>
        <w:t>Due October</w:t>
      </w:r>
      <w:r w:rsidR="0061140D">
        <w:rPr>
          <w:rFonts w:ascii="Times New Roman" w:hAnsi="Times New Roman"/>
          <w:b w:val="0"/>
          <w:sz w:val="22"/>
          <w:szCs w:val="22"/>
        </w:rPr>
        <w:t xml:space="preserve"> 23</w:t>
      </w:r>
      <w:r w:rsidR="0061140D" w:rsidRPr="0061140D">
        <w:rPr>
          <w:rFonts w:ascii="Times New Roman" w:hAnsi="Times New Roman"/>
          <w:b w:val="0"/>
          <w:sz w:val="22"/>
          <w:szCs w:val="22"/>
          <w:vertAlign w:val="superscript"/>
        </w:rPr>
        <w:t>rd</w:t>
      </w:r>
      <w:r w:rsidR="0061140D">
        <w:rPr>
          <w:rFonts w:ascii="Times New Roman" w:hAnsi="Times New Roman"/>
          <w:b w:val="0"/>
          <w:sz w:val="22"/>
          <w:szCs w:val="22"/>
        </w:rPr>
        <w:t xml:space="preserve"> 2020 Friday</w:t>
      </w:r>
    </w:p>
    <w:p w14:paraId="07CC3EED" w14:textId="77777777" w:rsidR="00D30EF4" w:rsidRPr="00430668" w:rsidRDefault="00824AC1"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Haircutting</w:t>
      </w:r>
      <w:r w:rsidRPr="00432E16">
        <w:rPr>
          <w:rFonts w:ascii="Times New Roman" w:hAnsi="Times New Roman"/>
          <w:b w:val="0"/>
          <w:sz w:val="22"/>
          <w:szCs w:val="22"/>
        </w:rPr>
        <w:t xml:space="preserve"> </w:t>
      </w:r>
      <w:r>
        <w:rPr>
          <w:rFonts w:ascii="Times New Roman" w:hAnsi="Times New Roman"/>
          <w:b w:val="0"/>
          <w:sz w:val="22"/>
          <w:szCs w:val="22"/>
        </w:rPr>
        <w:t>Due</w:t>
      </w:r>
      <w:r w:rsidR="00C85F70">
        <w:rPr>
          <w:rFonts w:ascii="Times New Roman" w:hAnsi="Times New Roman"/>
          <w:b w:val="0"/>
          <w:sz w:val="22"/>
          <w:szCs w:val="22"/>
        </w:rPr>
        <w:t xml:space="preserve"> </w:t>
      </w:r>
      <w:r w:rsidR="00B80CA9">
        <w:rPr>
          <w:rFonts w:ascii="Times New Roman" w:hAnsi="Times New Roman"/>
          <w:b w:val="0"/>
          <w:sz w:val="22"/>
          <w:szCs w:val="22"/>
        </w:rPr>
        <w:t>October 30</w:t>
      </w:r>
      <w:r w:rsidR="00B80CA9" w:rsidRPr="00B80CA9">
        <w:rPr>
          <w:rFonts w:ascii="Times New Roman" w:hAnsi="Times New Roman"/>
          <w:b w:val="0"/>
          <w:sz w:val="22"/>
          <w:szCs w:val="22"/>
          <w:vertAlign w:val="superscript"/>
        </w:rPr>
        <w:t>th</w:t>
      </w:r>
      <w:r w:rsidR="00B80CA9">
        <w:rPr>
          <w:rFonts w:ascii="Times New Roman" w:hAnsi="Times New Roman"/>
          <w:b w:val="0"/>
          <w:sz w:val="22"/>
          <w:szCs w:val="22"/>
        </w:rPr>
        <w:t xml:space="preserve"> 2020 Friday</w:t>
      </w:r>
    </w:p>
    <w:p w14:paraId="4196C8E3" w14:textId="77777777" w:rsidR="00D30EF4" w:rsidRPr="00430668" w:rsidRDefault="00D30EF4"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Hairstyling</w:t>
      </w:r>
      <w:r w:rsidR="00C85F70">
        <w:rPr>
          <w:rFonts w:ascii="Times New Roman" w:hAnsi="Times New Roman"/>
          <w:b w:val="0"/>
          <w:sz w:val="22"/>
          <w:szCs w:val="22"/>
        </w:rPr>
        <w:t xml:space="preserve"> Due November 6</w:t>
      </w:r>
      <w:r w:rsidR="00C85F70" w:rsidRPr="00C85F70">
        <w:rPr>
          <w:rFonts w:ascii="Times New Roman" w:hAnsi="Times New Roman"/>
          <w:b w:val="0"/>
          <w:sz w:val="22"/>
          <w:szCs w:val="22"/>
          <w:vertAlign w:val="superscript"/>
        </w:rPr>
        <w:t>th</w:t>
      </w:r>
      <w:r w:rsidR="00C85F70">
        <w:rPr>
          <w:rFonts w:ascii="Times New Roman" w:hAnsi="Times New Roman"/>
          <w:b w:val="0"/>
          <w:sz w:val="22"/>
          <w:szCs w:val="22"/>
        </w:rPr>
        <w:t xml:space="preserve"> 2020 Friday</w:t>
      </w:r>
    </w:p>
    <w:p w14:paraId="50A58E8C" w14:textId="77777777" w:rsidR="00D30EF4" w:rsidRPr="00430668" w:rsidRDefault="00D30EF4"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Braiding and Braid Extensions</w:t>
      </w:r>
      <w:r w:rsidR="00C85F70">
        <w:rPr>
          <w:rFonts w:ascii="Times New Roman" w:hAnsi="Times New Roman"/>
          <w:b w:val="0"/>
          <w:sz w:val="22"/>
          <w:szCs w:val="22"/>
        </w:rPr>
        <w:t xml:space="preserve"> Due November 13 th 2020 Friday</w:t>
      </w:r>
    </w:p>
    <w:p w14:paraId="7A5A61C7" w14:textId="77777777" w:rsidR="00D30EF4" w:rsidRPr="00430668" w:rsidRDefault="00D30EF4"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Wigs and hair </w:t>
      </w:r>
      <w:r w:rsidR="003865BA" w:rsidRPr="00430668">
        <w:rPr>
          <w:rFonts w:ascii="Times New Roman" w:hAnsi="Times New Roman"/>
          <w:b w:val="0"/>
          <w:sz w:val="22"/>
          <w:szCs w:val="22"/>
        </w:rPr>
        <w:t>enhancements</w:t>
      </w:r>
      <w:r w:rsidR="003865BA">
        <w:rPr>
          <w:rFonts w:ascii="Times New Roman" w:hAnsi="Times New Roman"/>
          <w:b w:val="0"/>
          <w:sz w:val="22"/>
          <w:szCs w:val="22"/>
        </w:rPr>
        <w:t xml:space="preserve"> Due</w:t>
      </w:r>
      <w:r w:rsidR="00824AC1">
        <w:rPr>
          <w:rFonts w:ascii="Times New Roman" w:hAnsi="Times New Roman"/>
          <w:b w:val="0"/>
          <w:sz w:val="22"/>
          <w:szCs w:val="22"/>
        </w:rPr>
        <w:t xml:space="preserve"> November </w:t>
      </w:r>
      <w:r w:rsidR="003865BA">
        <w:rPr>
          <w:rFonts w:ascii="Times New Roman" w:hAnsi="Times New Roman"/>
          <w:b w:val="0"/>
          <w:sz w:val="22"/>
          <w:szCs w:val="22"/>
        </w:rPr>
        <w:t>20</w:t>
      </w:r>
      <w:r w:rsidR="003865BA" w:rsidRPr="003865BA">
        <w:rPr>
          <w:rFonts w:ascii="Times New Roman" w:hAnsi="Times New Roman"/>
          <w:b w:val="0"/>
          <w:sz w:val="22"/>
          <w:szCs w:val="22"/>
          <w:vertAlign w:val="superscript"/>
        </w:rPr>
        <w:t>th</w:t>
      </w:r>
      <w:r w:rsidR="003865BA">
        <w:rPr>
          <w:rFonts w:ascii="Times New Roman" w:hAnsi="Times New Roman"/>
          <w:b w:val="0"/>
          <w:sz w:val="22"/>
          <w:szCs w:val="22"/>
        </w:rPr>
        <w:t xml:space="preserve"> 2020 Friday</w:t>
      </w:r>
    </w:p>
    <w:p w14:paraId="78661616" w14:textId="77777777" w:rsidR="00D30EF4" w:rsidRPr="00430668" w:rsidRDefault="00D30EF4"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Chemical Texture Services</w:t>
      </w:r>
      <w:r w:rsidR="003865BA">
        <w:rPr>
          <w:rFonts w:ascii="Times New Roman" w:hAnsi="Times New Roman"/>
          <w:b w:val="0"/>
          <w:sz w:val="22"/>
          <w:szCs w:val="22"/>
        </w:rPr>
        <w:t xml:space="preserve"> Due December 4th</w:t>
      </w:r>
    </w:p>
    <w:p w14:paraId="7F6A4180" w14:textId="77777777" w:rsidR="00D30EF4" w:rsidRPr="00430668" w:rsidRDefault="004B641B" w:rsidP="000C23C0">
      <w:pPr>
        <w:pStyle w:val="Title"/>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Hair </w:t>
      </w:r>
      <w:r w:rsidR="003865BA" w:rsidRPr="00430668">
        <w:rPr>
          <w:rFonts w:ascii="Times New Roman" w:hAnsi="Times New Roman"/>
          <w:b w:val="0"/>
          <w:sz w:val="22"/>
          <w:szCs w:val="22"/>
        </w:rPr>
        <w:t>coloring</w:t>
      </w:r>
      <w:r w:rsidR="003865BA">
        <w:rPr>
          <w:rFonts w:ascii="Times New Roman" w:hAnsi="Times New Roman"/>
          <w:b w:val="0"/>
          <w:sz w:val="22"/>
          <w:szCs w:val="22"/>
        </w:rPr>
        <w:t xml:space="preserve"> Due December 11th</w:t>
      </w:r>
    </w:p>
    <w:p w14:paraId="2A5FC0EA" w14:textId="77777777" w:rsidR="00D30EF4" w:rsidRPr="00430668" w:rsidRDefault="00D30EF4" w:rsidP="000C23C0">
      <w:pPr>
        <w:pStyle w:val="Title"/>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imes New Roman" w:hAnsi="Times New Roman"/>
          <w:b w:val="0"/>
          <w:sz w:val="22"/>
          <w:szCs w:val="22"/>
        </w:rPr>
      </w:pPr>
      <w:r w:rsidRPr="00430668">
        <w:rPr>
          <w:rFonts w:ascii="Times New Roman" w:hAnsi="Times New Roman"/>
          <w:b w:val="0"/>
          <w:sz w:val="22"/>
          <w:szCs w:val="22"/>
        </w:rPr>
        <w:t>Part 4 – Skin Care</w:t>
      </w:r>
    </w:p>
    <w:p w14:paraId="36789CC3" w14:textId="77777777" w:rsidR="00D30EF4" w:rsidRPr="00430668" w:rsidRDefault="00D30EF4" w:rsidP="000C23C0">
      <w:pPr>
        <w:pStyle w:val="Title"/>
        <w:numPr>
          <w:ilvl w:val="0"/>
          <w:numId w:val="30"/>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Histology of the Skin</w:t>
      </w:r>
      <w:r w:rsidR="003865BA">
        <w:rPr>
          <w:rFonts w:ascii="Times New Roman" w:hAnsi="Times New Roman"/>
          <w:b w:val="0"/>
          <w:sz w:val="22"/>
          <w:szCs w:val="22"/>
        </w:rPr>
        <w:t xml:space="preserve"> Due January 8</w:t>
      </w:r>
      <w:r w:rsidR="003865BA" w:rsidRPr="003865BA">
        <w:rPr>
          <w:rFonts w:ascii="Times New Roman" w:hAnsi="Times New Roman"/>
          <w:b w:val="0"/>
          <w:sz w:val="22"/>
          <w:szCs w:val="22"/>
          <w:vertAlign w:val="superscript"/>
        </w:rPr>
        <w:t>th</w:t>
      </w:r>
      <w:r w:rsidR="003865BA">
        <w:rPr>
          <w:rFonts w:ascii="Times New Roman" w:hAnsi="Times New Roman"/>
          <w:b w:val="0"/>
          <w:sz w:val="22"/>
          <w:szCs w:val="22"/>
        </w:rPr>
        <w:t xml:space="preserve"> 2020</w:t>
      </w:r>
    </w:p>
    <w:p w14:paraId="4C22B0D1" w14:textId="77777777" w:rsidR="00D30EF4" w:rsidRPr="00430668" w:rsidRDefault="00D30EF4" w:rsidP="000C23C0">
      <w:pPr>
        <w:pStyle w:val="Title"/>
        <w:numPr>
          <w:ilvl w:val="0"/>
          <w:numId w:val="30"/>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Hair removal </w:t>
      </w:r>
      <w:r w:rsidR="003865BA">
        <w:rPr>
          <w:rFonts w:ascii="Times New Roman" w:hAnsi="Times New Roman"/>
          <w:b w:val="0"/>
          <w:sz w:val="22"/>
          <w:szCs w:val="22"/>
        </w:rPr>
        <w:t>Due January 15</w:t>
      </w:r>
      <w:r w:rsidR="003865BA" w:rsidRPr="003865BA">
        <w:rPr>
          <w:rFonts w:ascii="Times New Roman" w:hAnsi="Times New Roman"/>
          <w:b w:val="0"/>
          <w:sz w:val="22"/>
          <w:szCs w:val="22"/>
          <w:vertAlign w:val="superscript"/>
        </w:rPr>
        <w:t>th</w:t>
      </w:r>
      <w:r w:rsidR="003865BA">
        <w:rPr>
          <w:rFonts w:ascii="Times New Roman" w:hAnsi="Times New Roman"/>
          <w:b w:val="0"/>
          <w:sz w:val="22"/>
          <w:szCs w:val="22"/>
        </w:rPr>
        <w:t xml:space="preserve"> 2020</w:t>
      </w:r>
    </w:p>
    <w:p w14:paraId="69E622CE" w14:textId="77777777" w:rsidR="00D30EF4" w:rsidRPr="00430668" w:rsidRDefault="00D30EF4" w:rsidP="000C23C0">
      <w:pPr>
        <w:pStyle w:val="Title"/>
        <w:numPr>
          <w:ilvl w:val="0"/>
          <w:numId w:val="30"/>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Facials</w:t>
      </w:r>
      <w:r w:rsidR="003865BA">
        <w:rPr>
          <w:rFonts w:ascii="Times New Roman" w:hAnsi="Times New Roman"/>
          <w:b w:val="0"/>
          <w:sz w:val="22"/>
          <w:szCs w:val="22"/>
        </w:rPr>
        <w:t xml:space="preserve"> due January 22,2020</w:t>
      </w:r>
    </w:p>
    <w:p w14:paraId="3CD233B8" w14:textId="77777777" w:rsidR="00D30EF4" w:rsidRPr="00430668" w:rsidRDefault="00D30EF4" w:rsidP="000C23C0">
      <w:pPr>
        <w:pStyle w:val="Title"/>
        <w:numPr>
          <w:ilvl w:val="0"/>
          <w:numId w:val="30"/>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Facial Makeup</w:t>
      </w:r>
      <w:r w:rsidR="003865BA">
        <w:rPr>
          <w:rFonts w:ascii="Times New Roman" w:hAnsi="Times New Roman"/>
          <w:b w:val="0"/>
          <w:sz w:val="22"/>
          <w:szCs w:val="22"/>
        </w:rPr>
        <w:t xml:space="preserve"> Due January 29</w:t>
      </w:r>
      <w:r w:rsidR="003865BA" w:rsidRPr="003865BA">
        <w:rPr>
          <w:rFonts w:ascii="Times New Roman" w:hAnsi="Times New Roman"/>
          <w:b w:val="0"/>
          <w:sz w:val="22"/>
          <w:szCs w:val="22"/>
          <w:vertAlign w:val="superscript"/>
        </w:rPr>
        <w:t>th</w:t>
      </w:r>
      <w:r w:rsidR="003865BA">
        <w:rPr>
          <w:rFonts w:ascii="Times New Roman" w:hAnsi="Times New Roman"/>
          <w:b w:val="0"/>
          <w:sz w:val="22"/>
          <w:szCs w:val="22"/>
        </w:rPr>
        <w:t xml:space="preserve"> 2020</w:t>
      </w:r>
    </w:p>
    <w:p w14:paraId="6716EF7C" w14:textId="77777777" w:rsidR="00D30EF4" w:rsidRPr="00430668" w:rsidRDefault="00D30EF4" w:rsidP="000C23C0">
      <w:pPr>
        <w:pStyle w:val="Title"/>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imes New Roman" w:hAnsi="Times New Roman"/>
          <w:b w:val="0"/>
          <w:sz w:val="22"/>
          <w:szCs w:val="22"/>
        </w:rPr>
      </w:pPr>
      <w:r w:rsidRPr="00430668">
        <w:rPr>
          <w:rFonts w:ascii="Times New Roman" w:hAnsi="Times New Roman"/>
          <w:b w:val="0"/>
          <w:sz w:val="22"/>
          <w:szCs w:val="22"/>
        </w:rPr>
        <w:t>Part 5 – Nail Care</w:t>
      </w:r>
    </w:p>
    <w:p w14:paraId="75EE597C" w14:textId="77777777" w:rsidR="00D30EF4" w:rsidRPr="00430668" w:rsidRDefault="00D30EF4" w:rsidP="000C23C0">
      <w:pPr>
        <w:pStyle w:val="Title"/>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Nail Structure and Growth</w:t>
      </w:r>
      <w:r w:rsidR="003865BA">
        <w:rPr>
          <w:rFonts w:ascii="Times New Roman" w:hAnsi="Times New Roman"/>
          <w:b w:val="0"/>
          <w:sz w:val="22"/>
          <w:szCs w:val="22"/>
        </w:rPr>
        <w:t xml:space="preserve"> Due February 5</w:t>
      </w:r>
      <w:r w:rsidR="003865BA" w:rsidRPr="003865BA">
        <w:rPr>
          <w:rFonts w:ascii="Times New Roman" w:hAnsi="Times New Roman"/>
          <w:b w:val="0"/>
          <w:sz w:val="22"/>
          <w:szCs w:val="22"/>
          <w:vertAlign w:val="superscript"/>
        </w:rPr>
        <w:t>th</w:t>
      </w:r>
      <w:r w:rsidR="003865BA">
        <w:rPr>
          <w:rFonts w:ascii="Times New Roman" w:hAnsi="Times New Roman"/>
          <w:b w:val="0"/>
          <w:sz w:val="22"/>
          <w:szCs w:val="22"/>
        </w:rPr>
        <w:t xml:space="preserve"> 2020</w:t>
      </w:r>
    </w:p>
    <w:p w14:paraId="53EBEA66" w14:textId="77777777" w:rsidR="00D30EF4" w:rsidRDefault="00D30EF4" w:rsidP="000C23C0">
      <w:pPr>
        <w:pStyle w:val="Title"/>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Manicure and </w:t>
      </w:r>
      <w:r w:rsidR="00915123" w:rsidRPr="00430668">
        <w:rPr>
          <w:rFonts w:ascii="Times New Roman" w:hAnsi="Times New Roman"/>
          <w:b w:val="0"/>
          <w:sz w:val="22"/>
          <w:szCs w:val="22"/>
        </w:rPr>
        <w:t>Pedicuring</w:t>
      </w:r>
      <w:r w:rsidR="00915123">
        <w:rPr>
          <w:rFonts w:ascii="Times New Roman" w:hAnsi="Times New Roman"/>
          <w:b w:val="0"/>
          <w:sz w:val="22"/>
          <w:szCs w:val="22"/>
        </w:rPr>
        <w:t xml:space="preserve"> Due February 12</w:t>
      </w:r>
      <w:r w:rsidR="00915123" w:rsidRPr="00915123">
        <w:rPr>
          <w:rFonts w:ascii="Times New Roman" w:hAnsi="Times New Roman"/>
          <w:b w:val="0"/>
          <w:sz w:val="22"/>
          <w:szCs w:val="22"/>
          <w:vertAlign w:val="superscript"/>
        </w:rPr>
        <w:t>th</w:t>
      </w:r>
      <w:r w:rsidR="00915123">
        <w:rPr>
          <w:rFonts w:ascii="Times New Roman" w:hAnsi="Times New Roman"/>
          <w:b w:val="0"/>
          <w:sz w:val="22"/>
          <w:szCs w:val="22"/>
        </w:rPr>
        <w:t xml:space="preserve"> 2020</w:t>
      </w:r>
    </w:p>
    <w:p w14:paraId="1C8C2ABE" w14:textId="77777777" w:rsidR="00915123" w:rsidRDefault="00915123" w:rsidP="00915123">
      <w:pPr>
        <w:pStyle w:val="Title"/>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Advanced Nail Techniques</w:t>
      </w:r>
      <w:r>
        <w:rPr>
          <w:rFonts w:ascii="Times New Roman" w:hAnsi="Times New Roman"/>
          <w:b w:val="0"/>
          <w:sz w:val="22"/>
          <w:szCs w:val="22"/>
        </w:rPr>
        <w:t xml:space="preserve"> Due February 19</w:t>
      </w:r>
      <w:r w:rsidRPr="00915123">
        <w:rPr>
          <w:rFonts w:ascii="Times New Roman" w:hAnsi="Times New Roman"/>
          <w:b w:val="0"/>
          <w:sz w:val="22"/>
          <w:szCs w:val="22"/>
          <w:vertAlign w:val="superscript"/>
        </w:rPr>
        <w:t>th</w:t>
      </w:r>
      <w:r>
        <w:rPr>
          <w:rFonts w:ascii="Times New Roman" w:hAnsi="Times New Roman"/>
          <w:b w:val="0"/>
          <w:sz w:val="22"/>
          <w:szCs w:val="22"/>
        </w:rPr>
        <w:t xml:space="preserve"> 2020</w:t>
      </w:r>
    </w:p>
    <w:p w14:paraId="48506CC7" w14:textId="77777777" w:rsidR="00915123" w:rsidRPr="00430668" w:rsidRDefault="00915123" w:rsidP="00915123">
      <w:pPr>
        <w:pStyle w:val="Title"/>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Pr>
          <w:rFonts w:ascii="Times New Roman" w:hAnsi="Times New Roman"/>
          <w:b w:val="0"/>
          <w:sz w:val="22"/>
          <w:szCs w:val="22"/>
        </w:rPr>
        <w:t>Missouri Cosmetology Written State Board Exam One Due February 26,2020</w:t>
      </w:r>
    </w:p>
    <w:p w14:paraId="5069D925" w14:textId="77777777" w:rsidR="00915123" w:rsidRPr="00430668" w:rsidRDefault="00915123" w:rsidP="000C23C0">
      <w:pPr>
        <w:pStyle w:val="Title"/>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Pr>
          <w:rFonts w:ascii="Times New Roman" w:hAnsi="Times New Roman"/>
          <w:b w:val="0"/>
          <w:sz w:val="22"/>
          <w:szCs w:val="22"/>
        </w:rPr>
        <w:t>Missouri Cosmetology Written State Board Exam Two Due March 5</w:t>
      </w:r>
      <w:r w:rsidRPr="00915123">
        <w:rPr>
          <w:rFonts w:ascii="Times New Roman" w:hAnsi="Times New Roman"/>
          <w:b w:val="0"/>
          <w:sz w:val="22"/>
          <w:szCs w:val="22"/>
          <w:vertAlign w:val="superscript"/>
        </w:rPr>
        <w:t>th</w:t>
      </w:r>
      <w:r>
        <w:rPr>
          <w:rFonts w:ascii="Times New Roman" w:hAnsi="Times New Roman"/>
          <w:b w:val="0"/>
          <w:sz w:val="22"/>
          <w:szCs w:val="22"/>
        </w:rPr>
        <w:t xml:space="preserve"> 2020</w:t>
      </w:r>
    </w:p>
    <w:p w14:paraId="07BC4BE4" w14:textId="77777777" w:rsidR="00D30EF4" w:rsidRPr="00430668" w:rsidRDefault="00D30EF4" w:rsidP="000C23C0">
      <w:pPr>
        <w:pStyle w:val="Title"/>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Times New Roman" w:hAnsi="Times New Roman"/>
          <w:b w:val="0"/>
          <w:sz w:val="22"/>
          <w:szCs w:val="22"/>
        </w:rPr>
      </w:pPr>
      <w:r w:rsidRPr="00430668">
        <w:rPr>
          <w:rFonts w:ascii="Times New Roman" w:hAnsi="Times New Roman"/>
          <w:b w:val="0"/>
          <w:sz w:val="22"/>
          <w:szCs w:val="22"/>
        </w:rPr>
        <w:t>Part 6 – The business of Cosmetology</w:t>
      </w:r>
    </w:p>
    <w:p w14:paraId="5DB82F6F" w14:textId="77777777" w:rsidR="00D30EF4" w:rsidRPr="00430668" w:rsidRDefault="00D30EF4" w:rsidP="000C23C0">
      <w:pPr>
        <w:pStyle w:val="Title"/>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The Salon </w:t>
      </w:r>
      <w:r w:rsidR="002C11C1" w:rsidRPr="00430668">
        <w:rPr>
          <w:rFonts w:ascii="Times New Roman" w:hAnsi="Times New Roman"/>
          <w:b w:val="0"/>
          <w:sz w:val="22"/>
          <w:szCs w:val="22"/>
        </w:rPr>
        <w:t>Business</w:t>
      </w:r>
      <w:r w:rsidR="002C11C1">
        <w:rPr>
          <w:rFonts w:ascii="Times New Roman" w:hAnsi="Times New Roman"/>
          <w:b w:val="0"/>
          <w:sz w:val="22"/>
          <w:szCs w:val="22"/>
        </w:rPr>
        <w:t xml:space="preserve"> Due March</w:t>
      </w:r>
      <w:r w:rsidR="00915123">
        <w:rPr>
          <w:rFonts w:ascii="Times New Roman" w:hAnsi="Times New Roman"/>
          <w:b w:val="0"/>
          <w:sz w:val="22"/>
          <w:szCs w:val="22"/>
        </w:rPr>
        <w:t xml:space="preserve"> </w:t>
      </w:r>
      <w:r w:rsidR="00F64E1B">
        <w:rPr>
          <w:rFonts w:ascii="Times New Roman" w:hAnsi="Times New Roman"/>
          <w:b w:val="0"/>
          <w:sz w:val="22"/>
          <w:szCs w:val="22"/>
        </w:rPr>
        <w:t>12</w:t>
      </w:r>
      <w:r w:rsidR="00F64E1B" w:rsidRPr="00F64E1B">
        <w:rPr>
          <w:rFonts w:ascii="Times New Roman" w:hAnsi="Times New Roman"/>
          <w:b w:val="0"/>
          <w:sz w:val="22"/>
          <w:szCs w:val="22"/>
          <w:vertAlign w:val="superscript"/>
        </w:rPr>
        <w:t>th</w:t>
      </w:r>
      <w:r w:rsidR="00F64E1B">
        <w:rPr>
          <w:rFonts w:ascii="Times New Roman" w:hAnsi="Times New Roman"/>
          <w:b w:val="0"/>
          <w:sz w:val="22"/>
          <w:szCs w:val="22"/>
        </w:rPr>
        <w:t xml:space="preserve"> 2020</w:t>
      </w:r>
    </w:p>
    <w:p w14:paraId="7E00ABB5" w14:textId="77777777" w:rsidR="00D30EF4" w:rsidRPr="00430668" w:rsidRDefault="00D30EF4" w:rsidP="000C23C0">
      <w:pPr>
        <w:pStyle w:val="Title"/>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Seeking Employment</w:t>
      </w:r>
      <w:r w:rsidR="002C11C1">
        <w:rPr>
          <w:rFonts w:ascii="Times New Roman" w:hAnsi="Times New Roman"/>
          <w:b w:val="0"/>
          <w:sz w:val="22"/>
          <w:szCs w:val="22"/>
        </w:rPr>
        <w:t xml:space="preserve"> Due March 19</w:t>
      </w:r>
      <w:r w:rsidR="002C11C1" w:rsidRPr="002C11C1">
        <w:rPr>
          <w:rFonts w:ascii="Times New Roman" w:hAnsi="Times New Roman"/>
          <w:b w:val="0"/>
          <w:sz w:val="22"/>
          <w:szCs w:val="22"/>
          <w:vertAlign w:val="superscript"/>
        </w:rPr>
        <w:t>th</w:t>
      </w:r>
      <w:r w:rsidR="002C11C1">
        <w:rPr>
          <w:rFonts w:ascii="Times New Roman" w:hAnsi="Times New Roman"/>
          <w:b w:val="0"/>
          <w:sz w:val="22"/>
          <w:szCs w:val="22"/>
        </w:rPr>
        <w:t xml:space="preserve"> 2020</w:t>
      </w:r>
    </w:p>
    <w:p w14:paraId="7AC83EA7" w14:textId="77777777" w:rsidR="00306068" w:rsidRPr="00C337D1" w:rsidRDefault="00306068" w:rsidP="00306068">
      <w:pPr>
        <w:rPr>
          <w:b/>
          <w:bCs/>
          <w:color w:val="FF0000"/>
          <w:sz w:val="28"/>
          <w:szCs w:val="28"/>
        </w:rPr>
      </w:pPr>
      <w:r w:rsidRPr="00430668">
        <w:rPr>
          <w:b/>
          <w:bCs/>
          <w:sz w:val="22"/>
          <w:szCs w:val="22"/>
        </w:rPr>
        <w:t xml:space="preserve"> </w:t>
      </w:r>
    </w:p>
    <w:p w14:paraId="6F188F44" w14:textId="77777777" w:rsidR="004F6DFB" w:rsidRPr="004F6DFB" w:rsidRDefault="004F6DFB" w:rsidP="00306068">
      <w:pPr>
        <w:rPr>
          <w:b/>
          <w:bCs/>
          <w:sz w:val="24"/>
          <w:szCs w:val="22"/>
        </w:rPr>
      </w:pPr>
      <w:r w:rsidRPr="00C337D1">
        <w:rPr>
          <w:b/>
          <w:bCs/>
          <w:color w:val="FF0000"/>
          <w:sz w:val="28"/>
          <w:szCs w:val="28"/>
        </w:rPr>
        <w:t xml:space="preserve">STUDEENT WILL BE USING THE ONLINE VERSION OF THE COSMETOLOGY MILADY TEXTBOOK TITLED </w:t>
      </w:r>
      <w:r w:rsidR="00C337D1" w:rsidRPr="00C337D1">
        <w:rPr>
          <w:b/>
          <w:bCs/>
          <w:color w:val="FF0000"/>
          <w:sz w:val="28"/>
          <w:szCs w:val="28"/>
        </w:rPr>
        <w:t xml:space="preserve">MILADY </w:t>
      </w:r>
      <w:r w:rsidRPr="00C337D1">
        <w:rPr>
          <w:b/>
          <w:bCs/>
          <w:color w:val="FF0000"/>
          <w:sz w:val="28"/>
          <w:szCs w:val="28"/>
        </w:rPr>
        <w:t>MIND TRAP</w:t>
      </w:r>
      <w:r w:rsidR="00E2710C">
        <w:rPr>
          <w:b/>
          <w:bCs/>
          <w:sz w:val="24"/>
          <w:szCs w:val="22"/>
        </w:rPr>
        <w:t>.</w:t>
      </w:r>
    </w:p>
    <w:p w14:paraId="1C3D149F" w14:textId="77777777" w:rsidR="00D30EF4" w:rsidRPr="00430668" w:rsidRDefault="00D30EF4" w:rsidP="00D30EF4">
      <w:pPr>
        <w:pStyle w:val="Title"/>
        <w:jc w:val="left"/>
        <w:rPr>
          <w:rFonts w:ascii="Times New Roman" w:hAnsi="Times New Roman"/>
          <w:b w:val="0"/>
          <w:sz w:val="22"/>
          <w:szCs w:val="22"/>
        </w:rPr>
      </w:pPr>
      <w:r w:rsidRPr="00430668">
        <w:rPr>
          <w:rFonts w:ascii="Times New Roman" w:hAnsi="Times New Roman"/>
          <w:b w:val="0"/>
          <w:sz w:val="22"/>
          <w:szCs w:val="22"/>
        </w:rPr>
        <w:t xml:space="preserve">This textbook will provide the practical skills that will serve them well in the salon.  It will create graduates who are savvy in business &amp; communications skills as well as experienced in technical abilities.  </w:t>
      </w:r>
    </w:p>
    <w:p w14:paraId="6E4CE768" w14:textId="77777777" w:rsidR="00D30EF4" w:rsidRPr="00430668" w:rsidRDefault="00D30EF4" w:rsidP="00D30EF4">
      <w:pPr>
        <w:pStyle w:val="Title"/>
        <w:jc w:val="left"/>
        <w:rPr>
          <w:rFonts w:ascii="Times New Roman" w:hAnsi="Times New Roman"/>
          <w:b w:val="0"/>
          <w:bCs w:val="0"/>
          <w:sz w:val="22"/>
          <w:szCs w:val="22"/>
        </w:rPr>
      </w:pPr>
      <w:r w:rsidRPr="00430668">
        <w:rPr>
          <w:rFonts w:ascii="Times New Roman" w:hAnsi="Times New Roman"/>
          <w:b w:val="0"/>
          <w:sz w:val="22"/>
          <w:szCs w:val="22"/>
        </w:rPr>
        <w:t>Salon Exploration</w:t>
      </w:r>
    </w:p>
    <w:p w14:paraId="17568435" w14:textId="77777777" w:rsidR="00D30EF4"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Haircutting:  Blunt haircutting, Graduated Cuts, Layered Shapes, Cuts with clippers &amp; razors.</w:t>
      </w:r>
    </w:p>
    <w:p w14:paraId="6D1AAFCE" w14:textId="77777777" w:rsidR="00D30EF4"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lastRenderedPageBreak/>
        <w:t>Hairstyling: Fresh Twist, Blow-drying, Curling Iron, Back Combing, Thermal Styling, Hot Rollers, Diffusing Curly Hair, and Press &amp; Curl.</w:t>
      </w:r>
    </w:p>
    <w:p w14:paraId="33D767C6" w14:textId="77777777" w:rsidR="00D30EF4"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Texture Services:  Bricklay, Spiral, Angular Stack, Contour Set, Twist Spiral, Piggyback, Curvature, “V” Formation, Directional Wave, Chemistry of Chemical Hair Relaxers.</w:t>
      </w:r>
    </w:p>
    <w:p w14:paraId="69B4ED2C" w14:textId="77777777" w:rsidR="00D30EF4"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 xml:space="preserve">Hair coloring: Patch &amp; Strand Test, Mixing Technical, Color Enhancements, Virgin Hair, Single Process, Covering Gray, Double Process Blonding, Highlights: Face Frame, Full Head, Panels, Chunky, &amp; Balayage Techniques. </w:t>
      </w:r>
    </w:p>
    <w:p w14:paraId="5CFB8D72" w14:textId="77777777" w:rsidR="00306068" w:rsidRPr="00430668" w:rsidRDefault="00D30EF4"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Men’s Haircutting: Long, Medium, &amp; Short Layer, Tapers: Medium Graduated, Classic, Contemporary, Gentleman’s, High, &amp; Short Brush Taper.</w:t>
      </w:r>
    </w:p>
    <w:p w14:paraId="396E2DCC" w14:textId="77777777" w:rsidR="003B02A2" w:rsidRPr="00430668" w:rsidRDefault="00306068" w:rsidP="00D30EF4">
      <w:pPr>
        <w:pStyle w:val="Title"/>
        <w:numPr>
          <w:ilvl w:val="0"/>
          <w:numId w:val="33"/>
        </w:numPr>
        <w:overflowPunct/>
        <w:autoSpaceDE/>
        <w:autoSpaceDN/>
        <w:adjustRightInd/>
        <w:jc w:val="left"/>
        <w:textAlignment w:val="auto"/>
        <w:rPr>
          <w:rFonts w:ascii="Times New Roman" w:hAnsi="Times New Roman"/>
          <w:b w:val="0"/>
          <w:sz w:val="22"/>
          <w:szCs w:val="22"/>
        </w:rPr>
      </w:pPr>
      <w:r w:rsidRPr="00430668">
        <w:rPr>
          <w:rFonts w:ascii="Times New Roman" w:hAnsi="Times New Roman"/>
          <w:b w:val="0"/>
          <w:sz w:val="22"/>
          <w:szCs w:val="22"/>
        </w:rPr>
        <w:t>Salon Business</w:t>
      </w:r>
      <w:r w:rsidR="00D30EF4" w:rsidRPr="00430668">
        <w:rPr>
          <w:rFonts w:ascii="Times New Roman" w:hAnsi="Times New Roman"/>
          <w:b w:val="0"/>
          <w:sz w:val="22"/>
          <w:szCs w:val="22"/>
        </w:rPr>
        <w:t>: Setting goals, planning, attitude &amp; teamwork. It’s about time, d</w:t>
      </w:r>
      <w:r w:rsidR="00770193" w:rsidRPr="00430668">
        <w:rPr>
          <w:rFonts w:ascii="Times New Roman" w:hAnsi="Times New Roman"/>
          <w:b w:val="0"/>
          <w:sz w:val="22"/>
          <w:szCs w:val="22"/>
        </w:rPr>
        <w:t>ressing for success, work ethic, money</w:t>
      </w:r>
      <w:r w:rsidR="00D30EF4" w:rsidRPr="00430668">
        <w:rPr>
          <w:rFonts w:ascii="Times New Roman" w:hAnsi="Times New Roman"/>
          <w:b w:val="0"/>
          <w:sz w:val="22"/>
          <w:szCs w:val="22"/>
        </w:rPr>
        <w:t xml:space="preserve"> management, avoiding negative people, building your clientele, </w:t>
      </w:r>
      <w:r w:rsidR="00770193" w:rsidRPr="00430668">
        <w:rPr>
          <w:rFonts w:ascii="Times New Roman" w:hAnsi="Times New Roman"/>
          <w:b w:val="0"/>
          <w:sz w:val="22"/>
          <w:szCs w:val="22"/>
        </w:rPr>
        <w:t xml:space="preserve">and </w:t>
      </w:r>
      <w:r w:rsidR="00D30EF4" w:rsidRPr="00430668">
        <w:rPr>
          <w:rFonts w:ascii="Times New Roman" w:hAnsi="Times New Roman"/>
          <w:b w:val="0"/>
          <w:sz w:val="22"/>
          <w:szCs w:val="22"/>
        </w:rPr>
        <w:t>establishing your</w:t>
      </w:r>
      <w:r w:rsidRPr="00430668">
        <w:rPr>
          <w:rFonts w:ascii="Times New Roman" w:hAnsi="Times New Roman"/>
          <w:b w:val="0"/>
          <w:sz w:val="22"/>
          <w:szCs w:val="22"/>
        </w:rPr>
        <w:t xml:space="preserve"> own business. </w:t>
      </w:r>
    </w:p>
    <w:p w14:paraId="52DFCDB7" w14:textId="77777777" w:rsidR="003B02A2" w:rsidRPr="00430668" w:rsidRDefault="003B02A2" w:rsidP="007238BB">
      <w:pPr>
        <w:rPr>
          <w:i/>
          <w:iCs/>
          <w:sz w:val="22"/>
          <w:szCs w:val="22"/>
        </w:rPr>
      </w:pPr>
    </w:p>
    <w:p w14:paraId="6EE3C0D1" w14:textId="77777777" w:rsidR="00067F83" w:rsidRPr="00C337D1" w:rsidRDefault="004F6DFB" w:rsidP="007238BB">
      <w:pPr>
        <w:rPr>
          <w:b/>
          <w:bCs/>
          <w:caps/>
          <w:color w:val="FF0000"/>
          <w:sz w:val="22"/>
          <w:szCs w:val="22"/>
        </w:rPr>
      </w:pPr>
      <w:r w:rsidRPr="00C337D1">
        <w:rPr>
          <w:b/>
          <w:bCs/>
          <w:caps/>
          <w:color w:val="FF0000"/>
          <w:sz w:val="22"/>
          <w:szCs w:val="22"/>
        </w:rPr>
        <w:t>Virtual classroom expectations</w:t>
      </w:r>
    </w:p>
    <w:p w14:paraId="3268FBE0" w14:textId="77777777" w:rsidR="004F6DFB" w:rsidRDefault="004F6DFB" w:rsidP="007238BB">
      <w:pPr>
        <w:rPr>
          <w:b/>
          <w:bCs/>
          <w:caps/>
          <w:sz w:val="22"/>
          <w:szCs w:val="22"/>
        </w:rPr>
      </w:pPr>
      <w:r>
        <w:rPr>
          <w:b/>
          <w:bCs/>
          <w:caps/>
          <w:sz w:val="22"/>
          <w:szCs w:val="22"/>
        </w:rPr>
        <w:tab/>
        <w:t>S</w:t>
      </w:r>
      <w:r>
        <w:rPr>
          <w:b/>
          <w:bCs/>
          <w:sz w:val="22"/>
          <w:szCs w:val="22"/>
        </w:rPr>
        <w:t>tudent will be expected to login everyday on time, and complete work on-time. Five points will be deducted from your overall total grades for the week</w:t>
      </w:r>
    </w:p>
    <w:p w14:paraId="00939439" w14:textId="77777777" w:rsidR="00D079BF" w:rsidRPr="004F6DFB" w:rsidRDefault="00D079BF" w:rsidP="004F6DFB">
      <w:pPr>
        <w:rPr>
          <w:rStyle w:val="Emphasis"/>
          <w:i w:val="0"/>
        </w:rPr>
      </w:pPr>
    </w:p>
    <w:p w14:paraId="38AA0C00" w14:textId="77777777" w:rsidR="00067F83" w:rsidRDefault="00067F83" w:rsidP="007238BB">
      <w:pPr>
        <w:rPr>
          <w:b/>
          <w:bCs/>
          <w:caps/>
          <w:sz w:val="22"/>
          <w:szCs w:val="22"/>
        </w:rPr>
      </w:pPr>
    </w:p>
    <w:p w14:paraId="6E9B25CE" w14:textId="77777777" w:rsidR="003B02A2" w:rsidRPr="00430668" w:rsidRDefault="003B02A2" w:rsidP="007238BB">
      <w:pPr>
        <w:rPr>
          <w:b/>
          <w:bCs/>
          <w:sz w:val="22"/>
          <w:szCs w:val="22"/>
        </w:rPr>
      </w:pPr>
      <w:r w:rsidRPr="00C337D1">
        <w:rPr>
          <w:b/>
          <w:bCs/>
          <w:caps/>
          <w:color w:val="FF0000"/>
          <w:sz w:val="22"/>
          <w:szCs w:val="22"/>
        </w:rPr>
        <w:t>Career Center</w:t>
      </w:r>
      <w:r w:rsidRPr="00C337D1">
        <w:rPr>
          <w:b/>
          <w:bCs/>
          <w:color w:val="FF0000"/>
          <w:sz w:val="22"/>
          <w:szCs w:val="22"/>
        </w:rPr>
        <w:t xml:space="preserve"> EXPECTATIONS</w:t>
      </w:r>
    </w:p>
    <w:p w14:paraId="510631EB" w14:textId="77777777" w:rsidR="003B02A2" w:rsidRPr="00430668" w:rsidRDefault="003B02A2" w:rsidP="007238BB">
      <w:pPr>
        <w:pStyle w:val="BodyText"/>
        <w:tabs>
          <w:tab w:val="left" w:pos="540"/>
        </w:tabs>
        <w:ind w:left="180" w:hanging="180"/>
        <w:jc w:val="left"/>
        <w:rPr>
          <w:rFonts w:ascii="Times New Roman" w:hAnsi="Times New Roman"/>
          <w:szCs w:val="22"/>
        </w:rPr>
      </w:pPr>
      <w:r w:rsidRPr="00430668">
        <w:rPr>
          <w:rFonts w:ascii="Times New Roman" w:hAnsi="Times New Roman"/>
          <w:szCs w:val="22"/>
        </w:rPr>
        <w:tab/>
      </w:r>
      <w:r w:rsidRPr="00430668">
        <w:rPr>
          <w:rFonts w:ascii="Times New Roman" w:hAnsi="Times New Roman"/>
          <w:szCs w:val="22"/>
        </w:rPr>
        <w:tab/>
        <w:t>All Career Center classes strive to prepare students for adult life by teaching skills and behaviors that will be valued in the workplace.  The following expectations are stressed and graded in all Career Center classes.  Your instructor will review these, provide instruction in all areas and answer any questions.</w:t>
      </w:r>
    </w:p>
    <w:p w14:paraId="75B5D55E" w14:textId="77777777" w:rsidR="003B02A2" w:rsidRPr="00430668" w:rsidRDefault="003B02A2" w:rsidP="007238BB">
      <w:pPr>
        <w:numPr>
          <w:ilvl w:val="0"/>
          <w:numId w:val="7"/>
        </w:numPr>
        <w:rPr>
          <w:sz w:val="22"/>
          <w:szCs w:val="22"/>
        </w:rPr>
      </w:pPr>
      <w:r w:rsidRPr="00430668">
        <w:rPr>
          <w:b/>
          <w:bCs/>
          <w:i/>
          <w:iCs/>
          <w:sz w:val="22"/>
          <w:szCs w:val="22"/>
        </w:rPr>
        <w:t xml:space="preserve">Attendance – </w:t>
      </w:r>
      <w:r w:rsidRPr="00430668">
        <w:rPr>
          <w:sz w:val="22"/>
          <w:szCs w:val="22"/>
        </w:rPr>
        <w:t>Be here on time each day, prepared to work, dressed appropriately</w:t>
      </w:r>
    </w:p>
    <w:p w14:paraId="5BC75E8C" w14:textId="77777777" w:rsidR="003B02A2" w:rsidRPr="00430668" w:rsidRDefault="003B02A2" w:rsidP="007238BB">
      <w:pPr>
        <w:numPr>
          <w:ilvl w:val="0"/>
          <w:numId w:val="7"/>
        </w:numPr>
        <w:rPr>
          <w:sz w:val="22"/>
          <w:szCs w:val="22"/>
        </w:rPr>
      </w:pPr>
      <w:r w:rsidRPr="00430668">
        <w:rPr>
          <w:b/>
          <w:bCs/>
          <w:i/>
          <w:iCs/>
          <w:sz w:val="22"/>
          <w:szCs w:val="22"/>
        </w:rPr>
        <w:t xml:space="preserve">Respect – </w:t>
      </w:r>
      <w:r w:rsidRPr="00430668">
        <w:rPr>
          <w:sz w:val="22"/>
          <w:szCs w:val="22"/>
        </w:rPr>
        <w:t xml:space="preserve">Use appropriate language, be honest and truthful, be respectful of peers and adults, </w:t>
      </w:r>
    </w:p>
    <w:p w14:paraId="0A83142D" w14:textId="77777777" w:rsidR="003B02A2" w:rsidRPr="00430668" w:rsidRDefault="003B02A2" w:rsidP="007238BB">
      <w:pPr>
        <w:numPr>
          <w:ilvl w:val="0"/>
          <w:numId w:val="7"/>
        </w:numPr>
        <w:rPr>
          <w:sz w:val="22"/>
          <w:szCs w:val="22"/>
        </w:rPr>
      </w:pPr>
      <w:r w:rsidRPr="00430668">
        <w:rPr>
          <w:b/>
          <w:bCs/>
          <w:i/>
          <w:iCs/>
          <w:sz w:val="22"/>
          <w:szCs w:val="22"/>
        </w:rPr>
        <w:t xml:space="preserve">Safety – </w:t>
      </w:r>
      <w:r w:rsidRPr="00430668">
        <w:rPr>
          <w:sz w:val="22"/>
          <w:szCs w:val="22"/>
        </w:rPr>
        <w:t>Follow safety rules and procedures, keep work area orderly</w:t>
      </w:r>
    </w:p>
    <w:p w14:paraId="61A9CABA" w14:textId="77777777" w:rsidR="003B02A2" w:rsidRPr="00430668" w:rsidRDefault="003B02A2" w:rsidP="007238BB">
      <w:pPr>
        <w:numPr>
          <w:ilvl w:val="0"/>
          <w:numId w:val="7"/>
        </w:numPr>
        <w:ind w:left="900" w:hanging="540"/>
        <w:rPr>
          <w:sz w:val="22"/>
          <w:szCs w:val="22"/>
        </w:rPr>
      </w:pPr>
      <w:r w:rsidRPr="00430668">
        <w:rPr>
          <w:b/>
          <w:bCs/>
          <w:i/>
          <w:iCs/>
          <w:sz w:val="22"/>
          <w:szCs w:val="22"/>
        </w:rPr>
        <w:t xml:space="preserve">Responsibility – </w:t>
      </w:r>
      <w:r w:rsidRPr="00430668">
        <w:rPr>
          <w:sz w:val="22"/>
          <w:szCs w:val="22"/>
        </w:rPr>
        <w:t>Complete work on time, follow directions, use resources to answer questions, ask for help when needed, contribute to class discussion</w:t>
      </w:r>
      <w:bookmarkStart w:id="0" w:name="_GoBack"/>
    </w:p>
    <w:bookmarkEnd w:id="0"/>
    <w:p w14:paraId="49D32D3E" w14:textId="77777777" w:rsidR="003B02A2" w:rsidRPr="00430668" w:rsidRDefault="003B02A2" w:rsidP="007238BB">
      <w:pPr>
        <w:numPr>
          <w:ilvl w:val="0"/>
          <w:numId w:val="7"/>
        </w:numPr>
        <w:rPr>
          <w:sz w:val="22"/>
          <w:szCs w:val="22"/>
        </w:rPr>
      </w:pPr>
      <w:r w:rsidRPr="00430668">
        <w:rPr>
          <w:b/>
          <w:bCs/>
          <w:i/>
          <w:iCs/>
          <w:sz w:val="22"/>
          <w:szCs w:val="22"/>
        </w:rPr>
        <w:t xml:space="preserve">Quality – </w:t>
      </w:r>
      <w:r w:rsidRPr="00430668">
        <w:rPr>
          <w:spacing w:val="-2"/>
          <w:sz w:val="22"/>
          <w:szCs w:val="22"/>
        </w:rPr>
        <w:t>Show determination to complete tasks, be consistent in quality, focus on the task at hand</w:t>
      </w:r>
    </w:p>
    <w:p w14:paraId="457B7E09" w14:textId="77777777" w:rsidR="003B02A2" w:rsidRPr="00430668" w:rsidRDefault="003B02A2" w:rsidP="007238BB">
      <w:pPr>
        <w:numPr>
          <w:ilvl w:val="0"/>
          <w:numId w:val="7"/>
        </w:numPr>
        <w:rPr>
          <w:sz w:val="22"/>
          <w:szCs w:val="22"/>
        </w:rPr>
      </w:pPr>
      <w:r w:rsidRPr="00430668">
        <w:rPr>
          <w:b/>
          <w:bCs/>
          <w:i/>
          <w:iCs/>
          <w:sz w:val="22"/>
          <w:szCs w:val="22"/>
        </w:rPr>
        <w:t>Team –</w:t>
      </w:r>
      <w:r w:rsidRPr="00430668">
        <w:rPr>
          <w:sz w:val="22"/>
          <w:szCs w:val="22"/>
        </w:rPr>
        <w:t xml:space="preserve"> Work as a productive team member in a variety of roles, communicate in a sensitive way</w:t>
      </w:r>
    </w:p>
    <w:p w14:paraId="2D9F094B" w14:textId="77777777" w:rsidR="003B02A2" w:rsidRPr="00430668" w:rsidRDefault="003B02A2" w:rsidP="007238BB">
      <w:pPr>
        <w:rPr>
          <w:sz w:val="22"/>
          <w:szCs w:val="22"/>
        </w:rPr>
      </w:pPr>
    </w:p>
    <w:p w14:paraId="49345CE9" w14:textId="77777777" w:rsidR="002E140B" w:rsidRPr="00430668" w:rsidRDefault="002E140B" w:rsidP="007238BB">
      <w:pPr>
        <w:tabs>
          <w:tab w:val="left" w:pos="-2160"/>
          <w:tab w:val="left" w:pos="2520"/>
          <w:tab w:val="right" w:leader="dot" w:pos="4320"/>
          <w:tab w:val="left" w:pos="5040"/>
          <w:tab w:val="right" w:leader="dot" w:pos="6480"/>
        </w:tabs>
        <w:ind w:left="450"/>
        <w:rPr>
          <w:i/>
          <w:iCs/>
          <w:sz w:val="22"/>
          <w:szCs w:val="22"/>
        </w:rPr>
      </w:pPr>
      <w:r w:rsidRPr="00430668">
        <w:rPr>
          <w:b/>
          <w:i/>
          <w:sz w:val="22"/>
          <w:szCs w:val="22"/>
        </w:rPr>
        <w:t>Grading Scale:</w:t>
      </w:r>
      <w:r w:rsidRPr="00430668">
        <w:rPr>
          <w:sz w:val="22"/>
          <w:szCs w:val="22"/>
        </w:rPr>
        <w:tab/>
        <w:t>A</w:t>
      </w:r>
      <w:r w:rsidRPr="00430668">
        <w:rPr>
          <w:sz w:val="22"/>
          <w:szCs w:val="22"/>
        </w:rPr>
        <w:tab/>
        <w:t>94 - 100</w:t>
      </w:r>
      <w:r w:rsidRPr="00430668">
        <w:rPr>
          <w:sz w:val="22"/>
          <w:szCs w:val="22"/>
        </w:rPr>
        <w:tab/>
        <w:t>C</w:t>
      </w:r>
      <w:r w:rsidRPr="00430668">
        <w:rPr>
          <w:sz w:val="22"/>
          <w:szCs w:val="22"/>
        </w:rPr>
        <w:tab/>
        <w:t>73 - 76</w:t>
      </w:r>
    </w:p>
    <w:p w14:paraId="78DD283D"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A-</w:t>
      </w:r>
      <w:r w:rsidRPr="00430668">
        <w:rPr>
          <w:sz w:val="22"/>
          <w:szCs w:val="22"/>
        </w:rPr>
        <w:tab/>
        <w:t>90 - 93</w:t>
      </w:r>
      <w:r w:rsidRPr="00430668">
        <w:rPr>
          <w:sz w:val="22"/>
          <w:szCs w:val="22"/>
        </w:rPr>
        <w:tab/>
        <w:t>C-</w:t>
      </w:r>
      <w:r w:rsidRPr="00430668">
        <w:rPr>
          <w:sz w:val="22"/>
          <w:szCs w:val="22"/>
        </w:rPr>
        <w:tab/>
        <w:t>70 - 72</w:t>
      </w:r>
    </w:p>
    <w:p w14:paraId="575DA4F2"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B+</w:t>
      </w:r>
      <w:r w:rsidRPr="00430668">
        <w:rPr>
          <w:sz w:val="22"/>
          <w:szCs w:val="22"/>
        </w:rPr>
        <w:tab/>
        <w:t>87 - 89</w:t>
      </w:r>
      <w:r w:rsidRPr="00430668">
        <w:rPr>
          <w:sz w:val="22"/>
          <w:szCs w:val="22"/>
        </w:rPr>
        <w:tab/>
        <w:t>D+</w:t>
      </w:r>
      <w:r w:rsidRPr="00430668">
        <w:rPr>
          <w:sz w:val="22"/>
          <w:szCs w:val="22"/>
        </w:rPr>
        <w:tab/>
        <w:t>67 - 69</w:t>
      </w:r>
    </w:p>
    <w:p w14:paraId="3E8DAA43"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B</w:t>
      </w:r>
      <w:r w:rsidRPr="00430668">
        <w:rPr>
          <w:sz w:val="22"/>
          <w:szCs w:val="22"/>
        </w:rPr>
        <w:tab/>
        <w:t>83 - 86</w:t>
      </w:r>
      <w:r w:rsidRPr="00430668">
        <w:rPr>
          <w:sz w:val="22"/>
          <w:szCs w:val="22"/>
        </w:rPr>
        <w:tab/>
        <w:t>D</w:t>
      </w:r>
      <w:r w:rsidRPr="00430668">
        <w:rPr>
          <w:sz w:val="22"/>
          <w:szCs w:val="22"/>
        </w:rPr>
        <w:tab/>
        <w:t>63 - 66</w:t>
      </w:r>
    </w:p>
    <w:p w14:paraId="5BC997B7"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B-</w:t>
      </w:r>
      <w:r w:rsidRPr="00430668">
        <w:rPr>
          <w:sz w:val="22"/>
          <w:szCs w:val="22"/>
        </w:rPr>
        <w:tab/>
        <w:t>80 - 82</w:t>
      </w:r>
      <w:r w:rsidRPr="00430668">
        <w:rPr>
          <w:sz w:val="22"/>
          <w:szCs w:val="22"/>
        </w:rPr>
        <w:tab/>
        <w:t>D-</w:t>
      </w:r>
      <w:r w:rsidRPr="00430668">
        <w:rPr>
          <w:sz w:val="22"/>
          <w:szCs w:val="22"/>
        </w:rPr>
        <w:tab/>
        <w:t>60 - 62</w:t>
      </w:r>
    </w:p>
    <w:p w14:paraId="5FCE3D57" w14:textId="77777777" w:rsidR="002E140B" w:rsidRPr="00430668" w:rsidRDefault="002E140B" w:rsidP="007238BB">
      <w:pPr>
        <w:tabs>
          <w:tab w:val="left" w:pos="-2160"/>
          <w:tab w:val="left" w:pos="-1440"/>
          <w:tab w:val="left" w:pos="-720"/>
          <w:tab w:val="left" w:pos="2520"/>
          <w:tab w:val="right" w:leader="dot" w:pos="4320"/>
          <w:tab w:val="left" w:pos="5040"/>
          <w:tab w:val="right" w:leader="dot" w:pos="6480"/>
        </w:tabs>
        <w:ind w:firstLine="2160"/>
        <w:rPr>
          <w:sz w:val="22"/>
          <w:szCs w:val="22"/>
        </w:rPr>
      </w:pPr>
      <w:r w:rsidRPr="00430668">
        <w:rPr>
          <w:sz w:val="22"/>
          <w:szCs w:val="22"/>
        </w:rPr>
        <w:tab/>
        <w:t xml:space="preserve">C+  </w:t>
      </w:r>
      <w:r w:rsidRPr="00430668">
        <w:rPr>
          <w:sz w:val="22"/>
          <w:szCs w:val="22"/>
        </w:rPr>
        <w:tab/>
        <w:t>77 - 79</w:t>
      </w:r>
      <w:r w:rsidRPr="00430668">
        <w:rPr>
          <w:sz w:val="22"/>
          <w:szCs w:val="22"/>
        </w:rPr>
        <w:tab/>
        <w:t>F</w:t>
      </w:r>
      <w:r w:rsidRPr="00430668">
        <w:rPr>
          <w:sz w:val="22"/>
          <w:szCs w:val="22"/>
        </w:rPr>
        <w:tab/>
        <w:t>59 - 00</w:t>
      </w:r>
    </w:p>
    <w:p w14:paraId="06142819" w14:textId="77777777" w:rsidR="003B02A2" w:rsidRPr="00430668" w:rsidRDefault="003B02A2" w:rsidP="007238BB">
      <w:pPr>
        <w:rPr>
          <w:sz w:val="22"/>
          <w:szCs w:val="22"/>
        </w:rPr>
      </w:pPr>
    </w:p>
    <w:p w14:paraId="4E52F35D" w14:textId="77777777" w:rsidR="003B02A2" w:rsidRPr="00C337D1" w:rsidRDefault="003B02A2" w:rsidP="007238BB">
      <w:pPr>
        <w:rPr>
          <w:b/>
          <w:bCs/>
          <w:color w:val="7030A0"/>
          <w:sz w:val="28"/>
          <w:szCs w:val="22"/>
          <w:u w:val="single"/>
        </w:rPr>
      </w:pPr>
      <w:r w:rsidRPr="00C337D1">
        <w:rPr>
          <w:b/>
          <w:bCs/>
          <w:color w:val="7030A0"/>
          <w:sz w:val="28"/>
          <w:szCs w:val="22"/>
          <w:u w:val="single"/>
        </w:rPr>
        <w:t xml:space="preserve">Please save all your tests to </w:t>
      </w:r>
      <w:r w:rsidR="00C337D1">
        <w:rPr>
          <w:b/>
          <w:bCs/>
          <w:color w:val="7030A0"/>
          <w:sz w:val="28"/>
          <w:szCs w:val="22"/>
          <w:u w:val="single"/>
        </w:rPr>
        <w:t>study;all  of your test will be on the final</w:t>
      </w:r>
      <w:r w:rsidRPr="00C337D1">
        <w:rPr>
          <w:b/>
          <w:bCs/>
          <w:color w:val="7030A0"/>
          <w:sz w:val="28"/>
          <w:szCs w:val="22"/>
          <w:u w:val="single"/>
        </w:rPr>
        <w:t>.</w:t>
      </w:r>
    </w:p>
    <w:p w14:paraId="5F4F1E09" w14:textId="77777777" w:rsidR="003B02A2" w:rsidRPr="00430668" w:rsidRDefault="003B02A2" w:rsidP="007238BB">
      <w:pPr>
        <w:rPr>
          <w:b/>
          <w:bCs/>
          <w:sz w:val="22"/>
          <w:szCs w:val="22"/>
        </w:rPr>
      </w:pPr>
    </w:p>
    <w:p w14:paraId="794024A5" w14:textId="77777777" w:rsidR="003B02A2" w:rsidRPr="00C337D1" w:rsidRDefault="003B02A2" w:rsidP="007238BB">
      <w:pPr>
        <w:rPr>
          <w:b/>
          <w:color w:val="FF0000"/>
          <w:sz w:val="22"/>
          <w:szCs w:val="22"/>
        </w:rPr>
      </w:pPr>
      <w:r w:rsidRPr="00C337D1">
        <w:rPr>
          <w:b/>
          <w:color w:val="FF0000"/>
          <w:sz w:val="22"/>
          <w:szCs w:val="22"/>
        </w:rPr>
        <w:t>GRADING SYSTEM:</w:t>
      </w:r>
    </w:p>
    <w:p w14:paraId="2CCAC4EE" w14:textId="77777777" w:rsidR="003B02A2" w:rsidRPr="00430668" w:rsidRDefault="003B02A2" w:rsidP="007238BB">
      <w:pPr>
        <w:ind w:firstLine="720"/>
        <w:rPr>
          <w:sz w:val="22"/>
          <w:szCs w:val="22"/>
        </w:rPr>
      </w:pPr>
      <w:r w:rsidRPr="00430668">
        <w:rPr>
          <w:sz w:val="22"/>
          <w:szCs w:val="22"/>
        </w:rPr>
        <w:t>Attendance is very important in this class. This class simulates a work environment; therefore your daily participation is a vital part of your grade. The grading system is as follows:</w:t>
      </w:r>
    </w:p>
    <w:p w14:paraId="79F1A304" w14:textId="77777777" w:rsidR="003B02A2" w:rsidRPr="00430668" w:rsidRDefault="00E96228" w:rsidP="007238BB">
      <w:pPr>
        <w:rPr>
          <w:sz w:val="22"/>
          <w:szCs w:val="22"/>
        </w:rPr>
      </w:pPr>
      <w:r w:rsidRPr="00430668">
        <w:rPr>
          <w:sz w:val="22"/>
          <w:szCs w:val="22"/>
        </w:rPr>
        <w:tab/>
        <w:t>Daily Lab Work, Journ</w:t>
      </w:r>
      <w:r w:rsidR="00965DD8" w:rsidRPr="00430668">
        <w:rPr>
          <w:sz w:val="22"/>
          <w:szCs w:val="22"/>
        </w:rPr>
        <w:t>al and Quizzes</w:t>
      </w:r>
      <w:r w:rsidR="00965DD8" w:rsidRPr="00430668">
        <w:rPr>
          <w:sz w:val="22"/>
          <w:szCs w:val="22"/>
        </w:rPr>
        <w:tab/>
      </w:r>
      <w:r w:rsidR="00AE0688" w:rsidRPr="00430668">
        <w:rPr>
          <w:sz w:val="22"/>
          <w:szCs w:val="22"/>
        </w:rPr>
        <w:tab/>
      </w:r>
      <w:r w:rsidR="00965DD8" w:rsidRPr="00430668">
        <w:rPr>
          <w:sz w:val="22"/>
          <w:szCs w:val="22"/>
        </w:rPr>
        <w:t>10</w:t>
      </w:r>
      <w:r w:rsidR="003B02A2" w:rsidRPr="00430668">
        <w:rPr>
          <w:sz w:val="22"/>
          <w:szCs w:val="22"/>
        </w:rPr>
        <w:t>%</w:t>
      </w:r>
    </w:p>
    <w:p w14:paraId="4607D85F" w14:textId="77777777" w:rsidR="00965DD8" w:rsidRPr="00430668" w:rsidRDefault="00965DD8" w:rsidP="007238BB">
      <w:pPr>
        <w:rPr>
          <w:sz w:val="22"/>
          <w:szCs w:val="22"/>
        </w:rPr>
      </w:pPr>
      <w:r w:rsidRPr="00430668">
        <w:rPr>
          <w:sz w:val="22"/>
          <w:szCs w:val="22"/>
        </w:rPr>
        <w:tab/>
        <w:t>Semester Exam</w:t>
      </w:r>
      <w:r w:rsidRPr="00430668">
        <w:rPr>
          <w:sz w:val="22"/>
          <w:szCs w:val="22"/>
        </w:rPr>
        <w:tab/>
      </w:r>
      <w:r w:rsidRPr="00430668">
        <w:rPr>
          <w:sz w:val="22"/>
          <w:szCs w:val="22"/>
        </w:rPr>
        <w:tab/>
      </w:r>
      <w:r w:rsidRPr="00430668">
        <w:rPr>
          <w:sz w:val="22"/>
          <w:szCs w:val="22"/>
        </w:rPr>
        <w:tab/>
      </w:r>
      <w:r w:rsidRPr="00430668">
        <w:rPr>
          <w:sz w:val="22"/>
          <w:szCs w:val="22"/>
        </w:rPr>
        <w:tab/>
      </w:r>
      <w:r w:rsidR="00AE0688" w:rsidRPr="00430668">
        <w:rPr>
          <w:sz w:val="22"/>
          <w:szCs w:val="22"/>
        </w:rPr>
        <w:tab/>
      </w:r>
      <w:r w:rsidRPr="00430668">
        <w:rPr>
          <w:sz w:val="22"/>
          <w:szCs w:val="22"/>
        </w:rPr>
        <w:t>14%</w:t>
      </w:r>
    </w:p>
    <w:p w14:paraId="3604A189" w14:textId="77777777" w:rsidR="003B02A2" w:rsidRPr="00430668" w:rsidRDefault="00E96228" w:rsidP="007238BB">
      <w:pPr>
        <w:rPr>
          <w:sz w:val="22"/>
          <w:szCs w:val="22"/>
        </w:rPr>
      </w:pPr>
      <w:r w:rsidRPr="00430668">
        <w:rPr>
          <w:sz w:val="22"/>
          <w:szCs w:val="22"/>
        </w:rPr>
        <w:tab/>
        <w:t xml:space="preserve">Tests, Homework </w:t>
      </w:r>
      <w:r w:rsidR="003B02A2" w:rsidRPr="00430668">
        <w:rPr>
          <w:sz w:val="22"/>
          <w:szCs w:val="22"/>
        </w:rPr>
        <w:t>and Reports</w:t>
      </w:r>
      <w:r w:rsidR="003B02A2" w:rsidRPr="00430668">
        <w:rPr>
          <w:sz w:val="22"/>
          <w:szCs w:val="22"/>
        </w:rPr>
        <w:tab/>
      </w:r>
      <w:r w:rsidRPr="00430668">
        <w:rPr>
          <w:sz w:val="22"/>
          <w:szCs w:val="22"/>
        </w:rPr>
        <w:tab/>
      </w:r>
      <w:r w:rsidR="00AE0688" w:rsidRPr="00430668">
        <w:rPr>
          <w:sz w:val="22"/>
          <w:szCs w:val="22"/>
        </w:rPr>
        <w:tab/>
      </w:r>
      <w:r w:rsidR="00730F78" w:rsidRPr="00430668">
        <w:rPr>
          <w:sz w:val="22"/>
          <w:szCs w:val="22"/>
        </w:rPr>
        <w:t>38</w:t>
      </w:r>
      <w:r w:rsidR="003B02A2" w:rsidRPr="00430668">
        <w:rPr>
          <w:sz w:val="22"/>
          <w:szCs w:val="22"/>
        </w:rPr>
        <w:t>%</w:t>
      </w:r>
    </w:p>
    <w:p w14:paraId="6AB5C342" w14:textId="77777777" w:rsidR="00EA3D2E" w:rsidRPr="00430668" w:rsidRDefault="00770193" w:rsidP="007238BB">
      <w:pPr>
        <w:rPr>
          <w:sz w:val="22"/>
          <w:szCs w:val="22"/>
        </w:rPr>
      </w:pPr>
      <w:r w:rsidRPr="00430668">
        <w:rPr>
          <w:sz w:val="22"/>
          <w:szCs w:val="22"/>
        </w:rPr>
        <w:tab/>
        <w:t xml:space="preserve">Mock State Board Exam </w:t>
      </w:r>
      <w:r w:rsidR="00015026" w:rsidRPr="00430668">
        <w:rPr>
          <w:sz w:val="22"/>
          <w:szCs w:val="22"/>
        </w:rPr>
        <w:t>(4 times a semester)</w:t>
      </w:r>
      <w:r w:rsidR="003B02A2" w:rsidRPr="00430668">
        <w:rPr>
          <w:sz w:val="22"/>
          <w:szCs w:val="22"/>
        </w:rPr>
        <w:tab/>
      </w:r>
      <w:r w:rsidR="00730F78" w:rsidRPr="00430668">
        <w:rPr>
          <w:sz w:val="22"/>
          <w:szCs w:val="22"/>
        </w:rPr>
        <w:t>38</w:t>
      </w:r>
      <w:r w:rsidR="003B02A2" w:rsidRPr="00430668">
        <w:rPr>
          <w:sz w:val="22"/>
          <w:szCs w:val="22"/>
        </w:rPr>
        <w:t>%</w:t>
      </w:r>
      <w:r w:rsidR="00015026" w:rsidRPr="00430668">
        <w:rPr>
          <w:sz w:val="22"/>
          <w:szCs w:val="22"/>
        </w:rPr>
        <w:t xml:space="preserve"> (lowest score dropped)</w:t>
      </w:r>
    </w:p>
    <w:p w14:paraId="5A10A78C" w14:textId="77777777" w:rsidR="00F81519" w:rsidRPr="00430668" w:rsidRDefault="00F81519" w:rsidP="007238BB">
      <w:pPr>
        <w:rPr>
          <w:sz w:val="22"/>
          <w:szCs w:val="22"/>
        </w:rPr>
      </w:pPr>
    </w:p>
    <w:p w14:paraId="4BF88744" w14:textId="77777777" w:rsidR="00EA5A23" w:rsidRPr="00C337D1" w:rsidRDefault="00EA5A23" w:rsidP="007238BB">
      <w:pPr>
        <w:pStyle w:val="Default"/>
        <w:keepNext/>
        <w:keepLines/>
        <w:rPr>
          <w:b/>
          <w:bCs/>
          <w:caps/>
          <w:color w:val="FF0000"/>
          <w:sz w:val="22"/>
          <w:szCs w:val="22"/>
        </w:rPr>
      </w:pPr>
      <w:r w:rsidRPr="00C337D1">
        <w:rPr>
          <w:b/>
          <w:bCs/>
          <w:caps/>
          <w:color w:val="FF0000"/>
          <w:sz w:val="22"/>
          <w:szCs w:val="22"/>
        </w:rPr>
        <w:t>Attendance</w:t>
      </w:r>
    </w:p>
    <w:p w14:paraId="186A1AA4" w14:textId="77777777" w:rsidR="00EA5A23" w:rsidRPr="00430668" w:rsidRDefault="00EA5A23" w:rsidP="008A186D">
      <w:pPr>
        <w:pStyle w:val="Default"/>
        <w:keepNext/>
        <w:keepLines/>
        <w:ind w:firstLine="720"/>
        <w:rPr>
          <w:sz w:val="22"/>
          <w:szCs w:val="22"/>
        </w:rPr>
      </w:pPr>
      <w:r w:rsidRPr="00430668">
        <w:rPr>
          <w:color w:val="auto"/>
          <w:sz w:val="22"/>
          <w:szCs w:val="22"/>
        </w:rPr>
        <w:t xml:space="preserve">Students are expected to be in class daily and to be engaged in the learning process. Regular attendance is essential for success in school and in life. Research shows that students with </w:t>
      </w:r>
      <w:r w:rsidRPr="00430668">
        <w:rPr>
          <w:b/>
          <w:color w:val="auto"/>
          <w:sz w:val="22"/>
          <w:szCs w:val="22"/>
          <w:u w:val="single"/>
        </w:rPr>
        <w:t>95%</w:t>
      </w:r>
      <w:r w:rsidRPr="00430668">
        <w:rPr>
          <w:color w:val="auto"/>
          <w:sz w:val="22"/>
          <w:szCs w:val="22"/>
        </w:rPr>
        <w:t xml:space="preserve"> or above attendance are more successful academically by earning better grades and performing better on college entrance exams. Our attendance goal for all students is </w:t>
      </w:r>
      <w:r w:rsidRPr="00430668">
        <w:rPr>
          <w:b/>
          <w:color w:val="auto"/>
          <w:sz w:val="22"/>
          <w:szCs w:val="22"/>
          <w:u w:val="single"/>
        </w:rPr>
        <w:t>95%</w:t>
      </w:r>
      <w:r w:rsidRPr="00430668">
        <w:rPr>
          <w:color w:val="auto"/>
          <w:sz w:val="22"/>
          <w:szCs w:val="22"/>
        </w:rPr>
        <w:t xml:space="preserve"> or better.</w:t>
      </w:r>
      <w:r w:rsidR="007238BB" w:rsidRPr="00430668">
        <w:rPr>
          <w:color w:val="auto"/>
          <w:sz w:val="22"/>
          <w:szCs w:val="22"/>
        </w:rPr>
        <w:t xml:space="preserve"> </w:t>
      </w:r>
      <w:r w:rsidRPr="00430668">
        <w:rPr>
          <w:sz w:val="22"/>
          <w:szCs w:val="22"/>
        </w:rPr>
        <w:t>A portion of the class grade is bas</w:t>
      </w:r>
      <w:r w:rsidR="008A186D" w:rsidRPr="00430668">
        <w:rPr>
          <w:sz w:val="22"/>
          <w:szCs w:val="22"/>
        </w:rPr>
        <w:t>ed on State Board of Cosmetology,</w:t>
      </w:r>
      <w:r w:rsidRPr="00430668">
        <w:rPr>
          <w:sz w:val="22"/>
          <w:szCs w:val="22"/>
        </w:rPr>
        <w:t xml:space="preserve"> which includes attendance and participation i</w:t>
      </w:r>
      <w:r w:rsidR="008A186D" w:rsidRPr="00430668">
        <w:rPr>
          <w:sz w:val="22"/>
          <w:szCs w:val="22"/>
        </w:rPr>
        <w:t xml:space="preserve">n class, lab. Absences must be approved with a note from a parent or guardian. </w:t>
      </w:r>
      <w:r w:rsidRPr="00430668">
        <w:rPr>
          <w:sz w:val="22"/>
          <w:szCs w:val="22"/>
        </w:rPr>
        <w:t xml:space="preserve"> </w:t>
      </w:r>
    </w:p>
    <w:p w14:paraId="398CBE60" w14:textId="77777777" w:rsidR="00430668" w:rsidRDefault="00430668" w:rsidP="007238BB">
      <w:pPr>
        <w:rPr>
          <w:b/>
          <w:bCs/>
          <w:caps/>
          <w:sz w:val="22"/>
          <w:szCs w:val="22"/>
        </w:rPr>
      </w:pPr>
    </w:p>
    <w:p w14:paraId="67703693" w14:textId="77777777" w:rsidR="000C7512" w:rsidRPr="00C337D1" w:rsidRDefault="000C7512" w:rsidP="007238BB">
      <w:pPr>
        <w:rPr>
          <w:b/>
          <w:bCs/>
          <w:i/>
          <w:color w:val="FF0000"/>
          <w:sz w:val="22"/>
          <w:szCs w:val="22"/>
        </w:rPr>
      </w:pPr>
      <w:r w:rsidRPr="00C337D1">
        <w:rPr>
          <w:b/>
          <w:bCs/>
          <w:caps/>
          <w:color w:val="FF0000"/>
          <w:sz w:val="22"/>
          <w:szCs w:val="22"/>
        </w:rPr>
        <w:t>Make-up Work</w:t>
      </w:r>
    </w:p>
    <w:p w14:paraId="56EA8D1A" w14:textId="77777777" w:rsidR="000C7512" w:rsidRPr="00430668" w:rsidRDefault="003449F1" w:rsidP="007238BB">
      <w:pPr>
        <w:pStyle w:val="Default"/>
        <w:ind w:firstLine="720"/>
        <w:rPr>
          <w:sz w:val="22"/>
          <w:szCs w:val="22"/>
        </w:rPr>
      </w:pPr>
      <w:r w:rsidRPr="00430668">
        <w:rPr>
          <w:sz w:val="22"/>
          <w:szCs w:val="22"/>
        </w:rPr>
        <w:lastRenderedPageBreak/>
        <w:t xml:space="preserve"> Any work missed is automatically entered as a zero in e-schools. </w:t>
      </w:r>
      <w:r w:rsidR="00DE6BEA" w:rsidRPr="00430668">
        <w:rPr>
          <w:sz w:val="22"/>
          <w:szCs w:val="22"/>
        </w:rPr>
        <w:t xml:space="preserve"> Students are</w:t>
      </w:r>
      <w:r w:rsidR="008A186D" w:rsidRPr="00430668">
        <w:rPr>
          <w:sz w:val="22"/>
          <w:szCs w:val="22"/>
        </w:rPr>
        <w:t xml:space="preserve"> responsible for </w:t>
      </w:r>
      <w:r w:rsidR="00DE6BEA" w:rsidRPr="00430668">
        <w:rPr>
          <w:sz w:val="22"/>
          <w:szCs w:val="22"/>
        </w:rPr>
        <w:t xml:space="preserve">missed work/deadlines. </w:t>
      </w:r>
    </w:p>
    <w:p w14:paraId="7F340744" w14:textId="77777777" w:rsidR="000C7512" w:rsidRPr="00430668" w:rsidRDefault="000C7512" w:rsidP="007238BB">
      <w:pPr>
        <w:pStyle w:val="Default"/>
        <w:spacing w:before="120"/>
        <w:rPr>
          <w:sz w:val="22"/>
          <w:szCs w:val="22"/>
        </w:rPr>
      </w:pPr>
      <w:r w:rsidRPr="00430668">
        <w:rPr>
          <w:sz w:val="22"/>
          <w:szCs w:val="22"/>
          <w:u w:val="single"/>
        </w:rPr>
        <w:t xml:space="preserve">Excused </w:t>
      </w:r>
      <w:r w:rsidRPr="00430668">
        <w:rPr>
          <w:sz w:val="22"/>
          <w:szCs w:val="22"/>
        </w:rPr>
        <w:t xml:space="preserve">(Parent Excused, Excused, Medical, Field Trips) and Verified Absences </w:t>
      </w:r>
    </w:p>
    <w:p w14:paraId="0A07C054" w14:textId="77777777" w:rsidR="000C7512" w:rsidRPr="00430668" w:rsidRDefault="000C7512" w:rsidP="007238BB">
      <w:pPr>
        <w:pStyle w:val="Default"/>
        <w:numPr>
          <w:ilvl w:val="0"/>
          <w:numId w:val="21"/>
        </w:numPr>
        <w:rPr>
          <w:sz w:val="22"/>
          <w:szCs w:val="22"/>
        </w:rPr>
      </w:pPr>
      <w:r w:rsidRPr="00430668">
        <w:rPr>
          <w:sz w:val="22"/>
          <w:szCs w:val="22"/>
        </w:rPr>
        <w:t>All missed work may be made up at full credit.</w:t>
      </w:r>
    </w:p>
    <w:p w14:paraId="666A1D78" w14:textId="77777777" w:rsidR="000C7512" w:rsidRPr="00430668" w:rsidRDefault="000C7512" w:rsidP="007238BB">
      <w:pPr>
        <w:pStyle w:val="Default"/>
        <w:numPr>
          <w:ilvl w:val="0"/>
          <w:numId w:val="21"/>
        </w:numPr>
        <w:rPr>
          <w:sz w:val="22"/>
          <w:szCs w:val="22"/>
        </w:rPr>
      </w:pPr>
      <w:r w:rsidRPr="00430668">
        <w:rPr>
          <w:sz w:val="22"/>
          <w:szCs w:val="22"/>
        </w:rPr>
        <w:t>It is the student’s responsibility to initiate contact with the teacher to get make up work.</w:t>
      </w:r>
    </w:p>
    <w:p w14:paraId="0FF98553" w14:textId="77777777" w:rsidR="000C7512" w:rsidRPr="00430668" w:rsidRDefault="000C7512" w:rsidP="007238BB">
      <w:pPr>
        <w:pStyle w:val="Default"/>
        <w:numPr>
          <w:ilvl w:val="0"/>
          <w:numId w:val="21"/>
        </w:numPr>
        <w:rPr>
          <w:sz w:val="22"/>
          <w:szCs w:val="22"/>
        </w:rPr>
      </w:pPr>
      <w:r w:rsidRPr="00430668">
        <w:rPr>
          <w:sz w:val="22"/>
          <w:szCs w:val="22"/>
        </w:rPr>
        <w:t>Work must be made up in a timely fashion, within the same number of days as the absence (e.g. absent 2 days, work made up in 2 days).</w:t>
      </w:r>
    </w:p>
    <w:p w14:paraId="727C76E0" w14:textId="77777777" w:rsidR="000C7512" w:rsidRPr="00430668" w:rsidRDefault="000C7512" w:rsidP="007238BB">
      <w:pPr>
        <w:pStyle w:val="Default"/>
        <w:numPr>
          <w:ilvl w:val="0"/>
          <w:numId w:val="21"/>
        </w:numPr>
        <w:rPr>
          <w:sz w:val="22"/>
          <w:szCs w:val="22"/>
        </w:rPr>
      </w:pPr>
      <w:r w:rsidRPr="00430668">
        <w:rPr>
          <w:sz w:val="22"/>
          <w:szCs w:val="22"/>
        </w:rPr>
        <w:t xml:space="preserve">Participation points </w:t>
      </w:r>
      <w:r w:rsidR="003449F1" w:rsidRPr="00430668">
        <w:rPr>
          <w:sz w:val="22"/>
          <w:szCs w:val="22"/>
        </w:rPr>
        <w:t>are</w:t>
      </w:r>
      <w:r w:rsidRPr="00430668">
        <w:rPr>
          <w:sz w:val="22"/>
          <w:szCs w:val="22"/>
        </w:rPr>
        <w:t xml:space="preserve"> lost due to absence. Students may possibly make up </w:t>
      </w:r>
      <w:r w:rsidR="003449F1" w:rsidRPr="00430668">
        <w:rPr>
          <w:sz w:val="22"/>
          <w:szCs w:val="22"/>
        </w:rPr>
        <w:t xml:space="preserve">lab time </w:t>
      </w:r>
      <w:r w:rsidRPr="00430668">
        <w:rPr>
          <w:sz w:val="22"/>
          <w:szCs w:val="22"/>
        </w:rPr>
        <w:t>by working in the classroom/shop/lab outside of class time or through alternate assignments determined by the instructor. However, in some classes experiences are limited and opportunities to repeat them are not available.</w:t>
      </w:r>
    </w:p>
    <w:p w14:paraId="2BE95248" w14:textId="77777777" w:rsidR="000C7512" w:rsidRPr="00430668" w:rsidRDefault="000C7512" w:rsidP="007238BB">
      <w:pPr>
        <w:rPr>
          <w:b/>
          <w:bCs/>
          <w:sz w:val="22"/>
          <w:szCs w:val="22"/>
        </w:rPr>
      </w:pPr>
    </w:p>
    <w:p w14:paraId="31066501" w14:textId="77777777" w:rsidR="00AB273E" w:rsidRDefault="00AB273E" w:rsidP="007238BB">
      <w:pPr>
        <w:rPr>
          <w:b/>
          <w:bCs/>
          <w:sz w:val="22"/>
          <w:szCs w:val="22"/>
        </w:rPr>
      </w:pPr>
    </w:p>
    <w:p w14:paraId="5D5DB0D4" w14:textId="77777777" w:rsidR="003B02A2" w:rsidRPr="0010025F" w:rsidRDefault="003B02A2" w:rsidP="007238BB">
      <w:pPr>
        <w:rPr>
          <w:color w:val="FF0000"/>
          <w:sz w:val="22"/>
          <w:szCs w:val="22"/>
        </w:rPr>
      </w:pPr>
      <w:r w:rsidRPr="0010025F">
        <w:rPr>
          <w:b/>
          <w:bCs/>
          <w:color w:val="FF0000"/>
          <w:sz w:val="22"/>
          <w:szCs w:val="22"/>
        </w:rPr>
        <w:t>RETURN POLICY FOR SECOND SEMESTER</w:t>
      </w:r>
      <w:r w:rsidRPr="0010025F">
        <w:rPr>
          <w:color w:val="FF0000"/>
          <w:sz w:val="22"/>
          <w:szCs w:val="22"/>
        </w:rPr>
        <w:t xml:space="preserve"> </w:t>
      </w:r>
    </w:p>
    <w:p w14:paraId="6E558A35" w14:textId="77777777" w:rsidR="00C6525E" w:rsidRPr="00430668" w:rsidRDefault="003B02A2" w:rsidP="007238BB">
      <w:pPr>
        <w:pStyle w:val="BodyText"/>
        <w:tabs>
          <w:tab w:val="left" w:pos="540"/>
        </w:tabs>
        <w:jc w:val="left"/>
        <w:rPr>
          <w:rFonts w:ascii="Times New Roman" w:hAnsi="Times New Roman"/>
          <w:szCs w:val="22"/>
        </w:rPr>
      </w:pPr>
      <w:r w:rsidRPr="00430668">
        <w:rPr>
          <w:rFonts w:ascii="Times New Roman" w:hAnsi="Times New Roman"/>
          <w:szCs w:val="22"/>
        </w:rPr>
        <w:tab/>
      </w:r>
      <w:r w:rsidRPr="00430668">
        <w:rPr>
          <w:rFonts w:ascii="Times New Roman" w:hAnsi="Times New Roman"/>
          <w:szCs w:val="22"/>
        </w:rPr>
        <w:tab/>
      </w:r>
      <w:r w:rsidR="00C6525E" w:rsidRPr="00430668">
        <w:rPr>
          <w:rFonts w:ascii="Times New Roman" w:hAnsi="Times New Roman"/>
          <w:szCs w:val="22"/>
        </w:rPr>
        <w:t>Students who are performing below average, or who are failing the semester are subject to remo</w:t>
      </w:r>
      <w:r w:rsidR="005E735A" w:rsidRPr="00430668">
        <w:rPr>
          <w:rFonts w:ascii="Times New Roman" w:hAnsi="Times New Roman"/>
          <w:szCs w:val="22"/>
        </w:rPr>
        <w:t xml:space="preserve">val from the </w:t>
      </w:r>
      <w:r w:rsidR="009840EF" w:rsidRPr="00430668">
        <w:rPr>
          <w:rFonts w:ascii="Times New Roman" w:hAnsi="Times New Roman"/>
          <w:szCs w:val="22"/>
        </w:rPr>
        <w:t>program.</w:t>
      </w:r>
      <w:r w:rsidR="00C6525E" w:rsidRPr="00430668">
        <w:rPr>
          <w:rFonts w:ascii="Times New Roman" w:hAnsi="Times New Roman"/>
          <w:szCs w:val="22"/>
        </w:rPr>
        <w:t xml:space="preserve">  A student/parent conference will be held prior to the end of the semester with the appropriate individuals present and alternatives will be discussed.</w:t>
      </w:r>
    </w:p>
    <w:p w14:paraId="62A4013F" w14:textId="77777777" w:rsidR="003F48BD" w:rsidRDefault="003F48BD" w:rsidP="00E2710C">
      <w:pPr>
        <w:pStyle w:val="BodyText"/>
        <w:tabs>
          <w:tab w:val="left" w:pos="540"/>
        </w:tabs>
        <w:jc w:val="left"/>
        <w:rPr>
          <w:rFonts w:ascii="Times New Roman" w:hAnsi="Times New Roman"/>
          <w:b/>
          <w:bCs/>
          <w:szCs w:val="22"/>
        </w:rPr>
      </w:pPr>
    </w:p>
    <w:p w14:paraId="48D0C09A" w14:textId="77777777" w:rsidR="003F48BD" w:rsidRDefault="003F48BD" w:rsidP="007238BB">
      <w:pPr>
        <w:pStyle w:val="BodyText"/>
        <w:tabs>
          <w:tab w:val="left" w:pos="540"/>
        </w:tabs>
        <w:ind w:left="180" w:hanging="180"/>
        <w:jc w:val="left"/>
        <w:rPr>
          <w:rFonts w:ascii="Times New Roman" w:hAnsi="Times New Roman"/>
          <w:b/>
          <w:bCs/>
          <w:szCs w:val="22"/>
        </w:rPr>
      </w:pPr>
    </w:p>
    <w:p w14:paraId="0B79B14F" w14:textId="77777777" w:rsidR="000C7512" w:rsidRPr="0010025F" w:rsidRDefault="000C7512" w:rsidP="007238BB">
      <w:pPr>
        <w:pStyle w:val="BodyText"/>
        <w:tabs>
          <w:tab w:val="left" w:pos="540"/>
        </w:tabs>
        <w:ind w:left="180" w:hanging="180"/>
        <w:jc w:val="left"/>
        <w:rPr>
          <w:rFonts w:ascii="Times New Roman" w:hAnsi="Times New Roman"/>
          <w:i/>
          <w:color w:val="FF0000"/>
          <w:szCs w:val="22"/>
        </w:rPr>
      </w:pPr>
      <w:r w:rsidRPr="0010025F">
        <w:rPr>
          <w:rFonts w:ascii="Times New Roman" w:hAnsi="Times New Roman"/>
          <w:b/>
          <w:bCs/>
          <w:color w:val="FF0000"/>
          <w:szCs w:val="22"/>
        </w:rPr>
        <w:t>ACADEMIC INTEGRITY</w:t>
      </w:r>
    </w:p>
    <w:p w14:paraId="5693E39D" w14:textId="77777777" w:rsidR="000C7512" w:rsidRPr="00430668" w:rsidRDefault="00520AC6" w:rsidP="007238BB">
      <w:pPr>
        <w:pStyle w:val="BodyText"/>
        <w:tabs>
          <w:tab w:val="left" w:pos="540"/>
        </w:tabs>
        <w:jc w:val="left"/>
        <w:rPr>
          <w:rFonts w:ascii="Times New Roman" w:hAnsi="Times New Roman"/>
          <w:szCs w:val="22"/>
        </w:rPr>
      </w:pPr>
      <w:r w:rsidRPr="00430668">
        <w:rPr>
          <w:rFonts w:ascii="Times New Roman" w:hAnsi="Times New Roman"/>
          <w:szCs w:val="22"/>
        </w:rPr>
        <w:tab/>
      </w:r>
      <w:r w:rsidR="000C7512" w:rsidRPr="00430668">
        <w:rPr>
          <w:rFonts w:ascii="Times New Roman" w:hAnsi="Times New Roman"/>
          <w:szCs w:val="22"/>
        </w:rPr>
        <w:t>The integrity of the academic program and the evaluation of ea</w:t>
      </w:r>
      <w:r w:rsidR="009840EF" w:rsidRPr="00430668">
        <w:rPr>
          <w:rFonts w:ascii="Times New Roman" w:hAnsi="Times New Roman"/>
          <w:szCs w:val="22"/>
        </w:rPr>
        <w:t xml:space="preserve">ch student’s achievement are is the </w:t>
      </w:r>
      <w:r w:rsidR="000C7512" w:rsidRPr="00430668">
        <w:rPr>
          <w:rFonts w:ascii="Times New Roman" w:hAnsi="Times New Roman"/>
          <w:szCs w:val="22"/>
        </w:rPr>
        <w:t xml:space="preserve">primary </w:t>
      </w:r>
      <w:r w:rsidR="00060D71" w:rsidRPr="00430668">
        <w:rPr>
          <w:rFonts w:ascii="Times New Roman" w:hAnsi="Times New Roman"/>
          <w:szCs w:val="22"/>
        </w:rPr>
        <w:t>concern.</w:t>
      </w:r>
      <w:r w:rsidR="000C7512" w:rsidRPr="00430668">
        <w:rPr>
          <w:rFonts w:ascii="Times New Roman" w:hAnsi="Times New Roman"/>
          <w:szCs w:val="22"/>
        </w:rPr>
        <w:t xml:space="preserve">  </w:t>
      </w:r>
      <w:r w:rsidR="000C7512" w:rsidRPr="0010025F">
        <w:rPr>
          <w:rFonts w:ascii="Times New Roman" w:hAnsi="Times New Roman"/>
          <w:color w:val="FF0000"/>
          <w:szCs w:val="22"/>
        </w:rPr>
        <w:t>Cheating</w:t>
      </w:r>
      <w:r w:rsidR="000C7512" w:rsidRPr="00430668">
        <w:rPr>
          <w:rFonts w:ascii="Times New Roman" w:hAnsi="Times New Roman"/>
          <w:szCs w:val="22"/>
        </w:rPr>
        <w:t xml:space="preserve"> on an educational exercise not only reflects dishonesty on the part of the student, but also diminishes the value of the work done by his/her classmates.  Students who cheat or </w:t>
      </w:r>
      <w:r w:rsidR="000C7512" w:rsidRPr="0010025F">
        <w:rPr>
          <w:rFonts w:ascii="Times New Roman" w:hAnsi="Times New Roman"/>
          <w:color w:val="FF0000"/>
          <w:szCs w:val="22"/>
        </w:rPr>
        <w:t xml:space="preserve">plagiarize (using another’s words, ideas or writing as one’s own) </w:t>
      </w:r>
      <w:r w:rsidR="000C7512" w:rsidRPr="00430668">
        <w:rPr>
          <w:rFonts w:ascii="Times New Roman" w:hAnsi="Times New Roman"/>
          <w:szCs w:val="22"/>
        </w:rPr>
        <w:t>shall be subject to the following: referral to the assistant director; parent/guardian contacted; a zero recorded for the exercise; possible detention and/or suspension; and/or removal from the course with a grade of “F” recorded on the transcript.</w:t>
      </w:r>
    </w:p>
    <w:p w14:paraId="028FD58E" w14:textId="77777777" w:rsidR="003B02A2" w:rsidRPr="00430668" w:rsidRDefault="003B02A2" w:rsidP="007238BB">
      <w:pPr>
        <w:rPr>
          <w:b/>
          <w:bCs/>
          <w:sz w:val="22"/>
          <w:szCs w:val="22"/>
        </w:rPr>
      </w:pPr>
    </w:p>
    <w:p w14:paraId="6300620E" w14:textId="77777777" w:rsidR="007238BB" w:rsidRPr="0010025F" w:rsidRDefault="003B02A2" w:rsidP="007238BB">
      <w:pPr>
        <w:rPr>
          <w:b/>
          <w:bCs/>
          <w:color w:val="FF0000"/>
          <w:sz w:val="22"/>
          <w:szCs w:val="22"/>
        </w:rPr>
      </w:pPr>
      <w:r w:rsidRPr="0010025F">
        <w:rPr>
          <w:b/>
          <w:bCs/>
          <w:color w:val="FF0000"/>
          <w:sz w:val="22"/>
          <w:szCs w:val="22"/>
        </w:rPr>
        <w:t>STUDENT SERVICES</w:t>
      </w:r>
    </w:p>
    <w:p w14:paraId="20BE9925" w14:textId="77777777" w:rsidR="00405CCB" w:rsidRPr="00430668" w:rsidRDefault="007238BB" w:rsidP="00E2710C">
      <w:pPr>
        <w:pStyle w:val="BodyText"/>
        <w:tabs>
          <w:tab w:val="left" w:pos="540"/>
        </w:tabs>
        <w:jc w:val="left"/>
        <w:rPr>
          <w:szCs w:val="22"/>
        </w:rPr>
      </w:pPr>
      <w:r w:rsidRPr="00430668">
        <w:rPr>
          <w:rFonts w:ascii="Times New Roman" w:hAnsi="Times New Roman"/>
          <w:szCs w:val="22"/>
        </w:rPr>
        <w:tab/>
      </w:r>
      <w:r w:rsidR="0010025F">
        <w:rPr>
          <w:rFonts w:ascii="Times New Roman" w:hAnsi="Times New Roman"/>
          <w:szCs w:val="22"/>
        </w:rPr>
        <w:t>Student Services Will Resume Next School Year</w:t>
      </w:r>
    </w:p>
    <w:p w14:paraId="4B05D3B1" w14:textId="77777777" w:rsidR="000F458C" w:rsidRDefault="000F458C" w:rsidP="007238BB">
      <w:pPr>
        <w:rPr>
          <w:b/>
          <w:bCs/>
          <w:sz w:val="22"/>
          <w:szCs w:val="22"/>
        </w:rPr>
      </w:pPr>
    </w:p>
    <w:p w14:paraId="3997106E" w14:textId="77777777" w:rsidR="00D017E9" w:rsidRPr="00430668" w:rsidRDefault="00D017E9" w:rsidP="007238BB">
      <w:pPr>
        <w:ind w:left="720" w:hanging="720"/>
        <w:rPr>
          <w:sz w:val="22"/>
          <w:szCs w:val="22"/>
        </w:rPr>
      </w:pPr>
    </w:p>
    <w:p w14:paraId="735E31B6" w14:textId="77777777" w:rsidR="00D017E9" w:rsidRPr="00430668" w:rsidRDefault="00D017E9" w:rsidP="007238BB">
      <w:pPr>
        <w:ind w:left="720" w:firstLine="720"/>
        <w:rPr>
          <w:sz w:val="22"/>
          <w:szCs w:val="22"/>
        </w:rPr>
      </w:pPr>
    </w:p>
    <w:p w14:paraId="7FA60694" w14:textId="77777777" w:rsidR="00C53B0D" w:rsidRDefault="00C53B0D" w:rsidP="007238BB">
      <w:pPr>
        <w:rPr>
          <w:b/>
          <w:sz w:val="22"/>
          <w:szCs w:val="22"/>
        </w:rPr>
      </w:pPr>
      <w:r w:rsidRPr="0010025F">
        <w:rPr>
          <w:b/>
          <w:color w:val="FF0000"/>
          <w:sz w:val="22"/>
          <w:szCs w:val="22"/>
        </w:rPr>
        <w:t>ACADEMIC INTEGRITY</w:t>
      </w:r>
    </w:p>
    <w:p w14:paraId="1F575886" w14:textId="77777777" w:rsidR="00C53B0D" w:rsidRDefault="00C53B0D" w:rsidP="003F48BD">
      <w:pPr>
        <w:ind w:firstLine="720"/>
        <w:rPr>
          <w:sz w:val="22"/>
          <w:szCs w:val="22"/>
        </w:rPr>
      </w:pPr>
      <w:r>
        <w:rPr>
          <w:sz w:val="22"/>
          <w:szCs w:val="22"/>
        </w:rPr>
        <w:t xml:space="preserve">The integrity of the academic program and the evaluation of each </w:t>
      </w:r>
      <w:r w:rsidR="003F48BD">
        <w:rPr>
          <w:sz w:val="22"/>
          <w:szCs w:val="22"/>
        </w:rPr>
        <w:t>student’s</w:t>
      </w:r>
      <w:r>
        <w:rPr>
          <w:sz w:val="22"/>
          <w:szCs w:val="22"/>
        </w:rPr>
        <w:t xml:space="preserve"> achievement are of primary concern to educational institutions. Cheating on an educational exercise not only reflects dishonesty on the part of the student, but also diminishes the value of the work done by his/her classmates. Students who cheat or plagiarize (using another word, ideas or writing as one’s</w:t>
      </w:r>
      <w:r w:rsidR="003F48BD">
        <w:rPr>
          <w:sz w:val="22"/>
          <w:szCs w:val="22"/>
        </w:rPr>
        <w:t>) shall</w:t>
      </w:r>
      <w:r>
        <w:rPr>
          <w:sz w:val="22"/>
          <w:szCs w:val="22"/>
        </w:rPr>
        <w:t xml:space="preserve"> be subject to the following: </w:t>
      </w:r>
      <w:r w:rsidR="003F48BD">
        <w:rPr>
          <w:sz w:val="22"/>
          <w:szCs w:val="22"/>
        </w:rPr>
        <w:t>referral to</w:t>
      </w:r>
      <w:r>
        <w:rPr>
          <w:sz w:val="22"/>
          <w:szCs w:val="22"/>
        </w:rPr>
        <w:t xml:space="preserve"> the assistant director; parent/guardian contacted; a zero for the exercise; possible detention and or suspension</w:t>
      </w:r>
      <w:r w:rsidR="009F2543">
        <w:rPr>
          <w:sz w:val="22"/>
          <w:szCs w:val="22"/>
        </w:rPr>
        <w:t>; and removal for the course with a grade ‘F” recorded on the transcript.</w:t>
      </w:r>
    </w:p>
    <w:p w14:paraId="74EBD0C9" w14:textId="77777777" w:rsidR="009F2543" w:rsidRDefault="009F2543" w:rsidP="007238BB">
      <w:pPr>
        <w:rPr>
          <w:sz w:val="22"/>
          <w:szCs w:val="22"/>
        </w:rPr>
      </w:pPr>
    </w:p>
    <w:p w14:paraId="15B5B37F" w14:textId="77777777" w:rsidR="0098423C" w:rsidRDefault="0098423C" w:rsidP="003F48BD">
      <w:pPr>
        <w:ind w:firstLine="720"/>
        <w:rPr>
          <w:sz w:val="22"/>
          <w:szCs w:val="22"/>
        </w:rPr>
      </w:pPr>
    </w:p>
    <w:p w14:paraId="76B3C801" w14:textId="77777777" w:rsidR="0098423C" w:rsidRDefault="0098423C" w:rsidP="003F48BD">
      <w:pPr>
        <w:ind w:firstLine="720"/>
        <w:rPr>
          <w:sz w:val="22"/>
          <w:szCs w:val="22"/>
        </w:rPr>
      </w:pPr>
    </w:p>
    <w:p w14:paraId="6A0CC965" w14:textId="77777777" w:rsidR="0098423C" w:rsidRDefault="0098423C" w:rsidP="003F48BD">
      <w:pPr>
        <w:ind w:firstLine="720"/>
        <w:rPr>
          <w:sz w:val="22"/>
          <w:szCs w:val="22"/>
        </w:rPr>
      </w:pPr>
    </w:p>
    <w:sectPr w:rsidR="0098423C" w:rsidSect="004E4FE2">
      <w:footerReference w:type="default" r:id="rId13"/>
      <w:pgSz w:w="12240" w:h="15840"/>
      <w:pgMar w:top="270" w:right="1440" w:bottom="27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ECB91" w14:textId="77777777" w:rsidR="00E46A89" w:rsidRDefault="00E46A89">
      <w:r>
        <w:separator/>
      </w:r>
    </w:p>
  </w:endnote>
  <w:endnote w:type="continuationSeparator" w:id="0">
    <w:p w14:paraId="7AF5EF4B" w14:textId="77777777" w:rsidR="00E46A89" w:rsidRDefault="00E4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tr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ngIsla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F86C" w14:textId="70D3E797" w:rsidR="00693443" w:rsidRDefault="003B55ED">
    <w:pPr>
      <w:pStyle w:val="Footer"/>
      <w:jc w:val="right"/>
    </w:pPr>
    <w:r>
      <w:rPr>
        <w:rStyle w:val="PageNumber"/>
      </w:rPr>
      <w:fldChar w:fldCharType="begin"/>
    </w:r>
    <w:r w:rsidR="00693443">
      <w:rPr>
        <w:rStyle w:val="PageNumber"/>
      </w:rPr>
      <w:instrText xml:space="preserve"> PAGE </w:instrText>
    </w:r>
    <w:r>
      <w:rPr>
        <w:rStyle w:val="PageNumber"/>
      </w:rPr>
      <w:fldChar w:fldCharType="separate"/>
    </w:r>
    <w:r w:rsidR="007B574D">
      <w:rPr>
        <w:rStyle w:val="PageNumber"/>
        <w:noProof/>
      </w:rPr>
      <w:t>1</w:t>
    </w:r>
    <w:r>
      <w:rPr>
        <w:rStyle w:val="PageNumber"/>
      </w:rPr>
      <w:fldChar w:fldCharType="end"/>
    </w:r>
    <w:r w:rsidR="00693443">
      <w:rPr>
        <w:rStyle w:val="PageNumber"/>
      </w:rPr>
      <w:t xml:space="preserve"> of </w:t>
    </w:r>
    <w:r>
      <w:rPr>
        <w:rStyle w:val="PageNumber"/>
      </w:rPr>
      <w:fldChar w:fldCharType="begin"/>
    </w:r>
    <w:r w:rsidR="00693443">
      <w:rPr>
        <w:rStyle w:val="PageNumber"/>
      </w:rPr>
      <w:instrText xml:space="preserve"> NUMPAGES </w:instrText>
    </w:r>
    <w:r>
      <w:rPr>
        <w:rStyle w:val="PageNumber"/>
      </w:rPr>
      <w:fldChar w:fldCharType="separate"/>
    </w:r>
    <w:r w:rsidR="007B574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B6C0" w14:textId="77777777" w:rsidR="00E46A89" w:rsidRDefault="00E46A89">
      <w:r>
        <w:separator/>
      </w:r>
    </w:p>
  </w:footnote>
  <w:footnote w:type="continuationSeparator" w:id="0">
    <w:p w14:paraId="37FF8023" w14:textId="77777777" w:rsidR="00E46A89" w:rsidRDefault="00E46A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412"/>
    <w:multiLevelType w:val="hybridMultilevel"/>
    <w:tmpl w:val="E50A3BA8"/>
    <w:lvl w:ilvl="0" w:tplc="BED22014">
      <w:start w:val="1"/>
      <w:numFmt w:val="decimal"/>
      <w:lvlText w:val="%1. "/>
      <w:lvlJc w:val="right"/>
      <w:pPr>
        <w:tabs>
          <w:tab w:val="num" w:pos="1080"/>
        </w:tabs>
        <w:ind w:left="1080" w:hanging="360"/>
      </w:pPr>
      <w:rPr>
        <w:rFonts w:ascii="Metro" w:hAnsi="Metro"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B1537"/>
    <w:multiLevelType w:val="hybridMultilevel"/>
    <w:tmpl w:val="1988E6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1DB4"/>
    <w:multiLevelType w:val="hybridMultilevel"/>
    <w:tmpl w:val="8E249F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A34CD"/>
    <w:multiLevelType w:val="singleLevel"/>
    <w:tmpl w:val="BBE4D252"/>
    <w:lvl w:ilvl="0">
      <w:start w:val="1"/>
      <w:numFmt w:val="decimal"/>
      <w:lvlText w:val="%1. "/>
      <w:legacy w:legacy="1" w:legacySpace="0" w:legacyIndent="360"/>
      <w:lvlJc w:val="left"/>
      <w:pPr>
        <w:ind w:left="1080" w:hanging="360"/>
      </w:pPr>
      <w:rPr>
        <w:rFonts w:ascii="Metro" w:hAnsi="Metro" w:hint="default"/>
        <w:b/>
        <w:i w:val="0"/>
        <w:sz w:val="22"/>
        <w:u w:val="none"/>
      </w:rPr>
    </w:lvl>
  </w:abstractNum>
  <w:abstractNum w:abstractNumId="4" w15:restartNumberingAfterBreak="0">
    <w:nsid w:val="0A0805B4"/>
    <w:multiLevelType w:val="hybridMultilevel"/>
    <w:tmpl w:val="0C44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214F3"/>
    <w:multiLevelType w:val="hybridMultilevel"/>
    <w:tmpl w:val="D4704464"/>
    <w:lvl w:ilvl="0" w:tplc="04090005">
      <w:start w:val="1"/>
      <w:numFmt w:val="bullet"/>
      <w:lvlText w:val=""/>
      <w:lvlJc w:val="left"/>
      <w:pPr>
        <w:tabs>
          <w:tab w:val="num" w:pos="720"/>
        </w:tabs>
        <w:ind w:left="720" w:hanging="360"/>
      </w:pPr>
      <w:rPr>
        <w:rFonts w:ascii="Wingdings" w:hAnsi="Wingdings" w:hint="default"/>
      </w:rPr>
    </w:lvl>
    <w:lvl w:ilvl="1" w:tplc="52F84906">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57AFD"/>
    <w:multiLevelType w:val="hybridMultilevel"/>
    <w:tmpl w:val="34D2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11672"/>
    <w:multiLevelType w:val="hybridMultilevel"/>
    <w:tmpl w:val="7AD2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806C7"/>
    <w:multiLevelType w:val="hybridMultilevel"/>
    <w:tmpl w:val="7D0E071A"/>
    <w:lvl w:ilvl="0" w:tplc="ED567E6C">
      <w:start w:val="1"/>
      <w:numFmt w:val="bullet"/>
      <w:lvlText w:val=""/>
      <w:lvlJc w:val="left"/>
      <w:pPr>
        <w:tabs>
          <w:tab w:val="num" w:pos="720"/>
        </w:tabs>
        <w:ind w:left="720" w:hanging="360"/>
      </w:pPr>
      <w:rPr>
        <w:rFonts w:ascii="Wingdings" w:hAnsi="Wingdings" w:hint="default"/>
      </w:rPr>
    </w:lvl>
    <w:lvl w:ilvl="1" w:tplc="54361AB0">
      <w:start w:val="1"/>
      <w:numFmt w:val="bullet"/>
      <w:lvlText w:val=""/>
      <w:lvlJc w:val="left"/>
      <w:pPr>
        <w:tabs>
          <w:tab w:val="num" w:pos="1440"/>
        </w:tabs>
        <w:ind w:left="1440" w:hanging="360"/>
      </w:pPr>
      <w:rPr>
        <w:rFonts w:ascii="Wingdings" w:hAnsi="Wingdings" w:hint="default"/>
      </w:rPr>
    </w:lvl>
    <w:lvl w:ilvl="2" w:tplc="59A6C03A" w:tentative="1">
      <w:start w:val="1"/>
      <w:numFmt w:val="bullet"/>
      <w:lvlText w:val=""/>
      <w:lvlJc w:val="left"/>
      <w:pPr>
        <w:tabs>
          <w:tab w:val="num" w:pos="2160"/>
        </w:tabs>
        <w:ind w:left="2160" w:hanging="360"/>
      </w:pPr>
      <w:rPr>
        <w:rFonts w:ascii="Wingdings" w:hAnsi="Wingdings" w:hint="default"/>
      </w:rPr>
    </w:lvl>
    <w:lvl w:ilvl="3" w:tplc="03D2DA4A" w:tentative="1">
      <w:start w:val="1"/>
      <w:numFmt w:val="bullet"/>
      <w:lvlText w:val=""/>
      <w:lvlJc w:val="left"/>
      <w:pPr>
        <w:tabs>
          <w:tab w:val="num" w:pos="2880"/>
        </w:tabs>
        <w:ind w:left="2880" w:hanging="360"/>
      </w:pPr>
      <w:rPr>
        <w:rFonts w:ascii="Wingdings" w:hAnsi="Wingdings" w:hint="default"/>
      </w:rPr>
    </w:lvl>
    <w:lvl w:ilvl="4" w:tplc="F6FA7E12" w:tentative="1">
      <w:start w:val="1"/>
      <w:numFmt w:val="bullet"/>
      <w:lvlText w:val=""/>
      <w:lvlJc w:val="left"/>
      <w:pPr>
        <w:tabs>
          <w:tab w:val="num" w:pos="3600"/>
        </w:tabs>
        <w:ind w:left="3600" w:hanging="360"/>
      </w:pPr>
      <w:rPr>
        <w:rFonts w:ascii="Wingdings" w:hAnsi="Wingdings" w:hint="default"/>
      </w:rPr>
    </w:lvl>
    <w:lvl w:ilvl="5" w:tplc="12640354" w:tentative="1">
      <w:start w:val="1"/>
      <w:numFmt w:val="bullet"/>
      <w:lvlText w:val=""/>
      <w:lvlJc w:val="left"/>
      <w:pPr>
        <w:tabs>
          <w:tab w:val="num" w:pos="4320"/>
        </w:tabs>
        <w:ind w:left="4320" w:hanging="360"/>
      </w:pPr>
      <w:rPr>
        <w:rFonts w:ascii="Wingdings" w:hAnsi="Wingdings" w:hint="default"/>
      </w:rPr>
    </w:lvl>
    <w:lvl w:ilvl="6" w:tplc="31142F76" w:tentative="1">
      <w:start w:val="1"/>
      <w:numFmt w:val="bullet"/>
      <w:lvlText w:val=""/>
      <w:lvlJc w:val="left"/>
      <w:pPr>
        <w:tabs>
          <w:tab w:val="num" w:pos="5040"/>
        </w:tabs>
        <w:ind w:left="5040" w:hanging="360"/>
      </w:pPr>
      <w:rPr>
        <w:rFonts w:ascii="Wingdings" w:hAnsi="Wingdings" w:hint="default"/>
      </w:rPr>
    </w:lvl>
    <w:lvl w:ilvl="7" w:tplc="265E6DCA" w:tentative="1">
      <w:start w:val="1"/>
      <w:numFmt w:val="bullet"/>
      <w:lvlText w:val=""/>
      <w:lvlJc w:val="left"/>
      <w:pPr>
        <w:tabs>
          <w:tab w:val="num" w:pos="5760"/>
        </w:tabs>
        <w:ind w:left="5760" w:hanging="360"/>
      </w:pPr>
      <w:rPr>
        <w:rFonts w:ascii="Wingdings" w:hAnsi="Wingdings" w:hint="default"/>
      </w:rPr>
    </w:lvl>
    <w:lvl w:ilvl="8" w:tplc="48101A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803D4B"/>
    <w:multiLevelType w:val="hybridMultilevel"/>
    <w:tmpl w:val="EA06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F6367"/>
    <w:multiLevelType w:val="hybridMultilevel"/>
    <w:tmpl w:val="8108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84C7B"/>
    <w:multiLevelType w:val="hybridMultilevel"/>
    <w:tmpl w:val="BA7491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D2663"/>
    <w:multiLevelType w:val="hybridMultilevel"/>
    <w:tmpl w:val="CD4C5C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61029"/>
    <w:multiLevelType w:val="singleLevel"/>
    <w:tmpl w:val="BBE4D252"/>
    <w:lvl w:ilvl="0">
      <w:start w:val="1"/>
      <w:numFmt w:val="decimal"/>
      <w:lvlText w:val="%1. "/>
      <w:legacy w:legacy="1" w:legacySpace="0" w:legacyIndent="360"/>
      <w:lvlJc w:val="left"/>
      <w:pPr>
        <w:ind w:left="1080" w:hanging="360"/>
      </w:pPr>
      <w:rPr>
        <w:rFonts w:ascii="Metro" w:hAnsi="Metro" w:hint="default"/>
        <w:b/>
        <w:i w:val="0"/>
        <w:sz w:val="22"/>
        <w:u w:val="none"/>
      </w:rPr>
    </w:lvl>
  </w:abstractNum>
  <w:abstractNum w:abstractNumId="18" w15:restartNumberingAfterBreak="0">
    <w:nsid w:val="304A3643"/>
    <w:multiLevelType w:val="hybridMultilevel"/>
    <w:tmpl w:val="EDD0EB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71EBD"/>
    <w:multiLevelType w:val="hybridMultilevel"/>
    <w:tmpl w:val="C4407638"/>
    <w:lvl w:ilvl="0" w:tplc="A7865D5E">
      <w:start w:val="1"/>
      <w:numFmt w:val="decimal"/>
      <w:lvlText w:val="%1. "/>
      <w:lvlJc w:val="left"/>
      <w:pPr>
        <w:tabs>
          <w:tab w:val="num" w:pos="1080"/>
        </w:tabs>
        <w:ind w:left="1080" w:hanging="360"/>
      </w:pPr>
      <w:rPr>
        <w:rFonts w:ascii="Metro" w:hAnsi="Metro"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893497"/>
    <w:multiLevelType w:val="hybridMultilevel"/>
    <w:tmpl w:val="7C68F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4406EA"/>
    <w:multiLevelType w:val="multilevel"/>
    <w:tmpl w:val="EA40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C696B"/>
    <w:multiLevelType w:val="hybridMultilevel"/>
    <w:tmpl w:val="0AEC458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22472E"/>
    <w:multiLevelType w:val="hybridMultilevel"/>
    <w:tmpl w:val="F2288AA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85BD6"/>
    <w:multiLevelType w:val="hybridMultilevel"/>
    <w:tmpl w:val="ED8810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1661A"/>
    <w:multiLevelType w:val="hybridMultilevel"/>
    <w:tmpl w:val="8B388F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10D02"/>
    <w:multiLevelType w:val="hybridMultilevel"/>
    <w:tmpl w:val="641E58C2"/>
    <w:lvl w:ilvl="0" w:tplc="A7865D5E">
      <w:start w:val="1"/>
      <w:numFmt w:val="decimal"/>
      <w:lvlText w:val="%1. "/>
      <w:lvlJc w:val="left"/>
      <w:pPr>
        <w:tabs>
          <w:tab w:val="num" w:pos="1080"/>
        </w:tabs>
        <w:ind w:left="1080" w:hanging="360"/>
      </w:pPr>
      <w:rPr>
        <w:rFonts w:ascii="Metro" w:hAnsi="Metro"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404639"/>
    <w:multiLevelType w:val="hybridMultilevel"/>
    <w:tmpl w:val="9B103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29411B"/>
    <w:multiLevelType w:val="singleLevel"/>
    <w:tmpl w:val="BED22014"/>
    <w:lvl w:ilvl="0">
      <w:start w:val="1"/>
      <w:numFmt w:val="decimal"/>
      <w:lvlText w:val="%1. "/>
      <w:lvlJc w:val="right"/>
      <w:pPr>
        <w:tabs>
          <w:tab w:val="num" w:pos="1080"/>
        </w:tabs>
        <w:ind w:left="1080" w:hanging="360"/>
      </w:pPr>
      <w:rPr>
        <w:rFonts w:ascii="Metro" w:hAnsi="Metro" w:hint="default"/>
        <w:b w:val="0"/>
        <w:i w:val="0"/>
        <w:sz w:val="22"/>
        <w:u w:val="none"/>
      </w:rPr>
    </w:lvl>
  </w:abstractNum>
  <w:abstractNum w:abstractNumId="29"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DC36BB"/>
    <w:multiLevelType w:val="hybridMultilevel"/>
    <w:tmpl w:val="B0484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A921FA"/>
    <w:multiLevelType w:val="hybridMultilevel"/>
    <w:tmpl w:val="3EC6A5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B45409"/>
    <w:multiLevelType w:val="hybridMultilevel"/>
    <w:tmpl w:val="51242E3E"/>
    <w:lvl w:ilvl="0" w:tplc="7BF6F9E8">
      <w:start w:val="1"/>
      <w:numFmt w:val="decimal"/>
      <w:lvlText w:val="%1. "/>
      <w:lvlJc w:val="right"/>
      <w:pPr>
        <w:tabs>
          <w:tab w:val="num" w:pos="1080"/>
        </w:tabs>
        <w:ind w:left="1080" w:hanging="360"/>
      </w:pPr>
      <w:rPr>
        <w:rFonts w:ascii="Metro" w:hAnsi="Metro"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3"/>
    <w:lvlOverride w:ilvl="0">
      <w:lvl w:ilvl="0">
        <w:start w:val="2"/>
        <w:numFmt w:val="decimal"/>
        <w:lvlText w:val="%1. "/>
        <w:legacy w:legacy="1" w:legacySpace="0" w:legacyIndent="360"/>
        <w:lvlJc w:val="left"/>
        <w:pPr>
          <w:ind w:left="1080" w:hanging="360"/>
        </w:pPr>
        <w:rPr>
          <w:rFonts w:ascii="Metro" w:hAnsi="Metro" w:hint="default"/>
          <w:b/>
          <w:i w:val="0"/>
          <w:sz w:val="22"/>
          <w:u w:val="none"/>
        </w:rPr>
      </w:lvl>
    </w:lvlOverride>
  </w:num>
  <w:num w:numId="4">
    <w:abstractNumId w:val="3"/>
    <w:lvlOverride w:ilvl="0">
      <w:lvl w:ilvl="0">
        <w:start w:val="3"/>
        <w:numFmt w:val="decimal"/>
        <w:lvlText w:val="%1. "/>
        <w:legacy w:legacy="1" w:legacySpace="0" w:legacyIndent="360"/>
        <w:lvlJc w:val="left"/>
        <w:pPr>
          <w:ind w:left="1080" w:hanging="360"/>
        </w:pPr>
        <w:rPr>
          <w:rFonts w:ascii="Metro" w:hAnsi="Metro" w:hint="default"/>
          <w:b/>
          <w:i w:val="0"/>
          <w:sz w:val="22"/>
          <w:u w:val="none"/>
        </w:rPr>
      </w:lvl>
    </w:lvlOverride>
  </w:num>
  <w:num w:numId="5">
    <w:abstractNumId w:val="17"/>
  </w:num>
  <w:num w:numId="6">
    <w:abstractNumId w:val="24"/>
  </w:num>
  <w:num w:numId="7">
    <w:abstractNumId w:val="8"/>
  </w:num>
  <w:num w:numId="8">
    <w:abstractNumId w:val="27"/>
  </w:num>
  <w:num w:numId="9">
    <w:abstractNumId w:val="29"/>
  </w:num>
  <w:num w:numId="10">
    <w:abstractNumId w:val="19"/>
  </w:num>
  <w:num w:numId="11">
    <w:abstractNumId w:val="26"/>
  </w:num>
  <w:num w:numId="12">
    <w:abstractNumId w:val="0"/>
  </w:num>
  <w:num w:numId="13">
    <w:abstractNumId w:val="32"/>
  </w:num>
  <w:num w:numId="14">
    <w:abstractNumId w:val="16"/>
  </w:num>
  <w:num w:numId="15">
    <w:abstractNumId w:val="13"/>
  </w:num>
  <w:num w:numId="16">
    <w:abstractNumId w:val="22"/>
  </w:num>
  <w:num w:numId="17">
    <w:abstractNumId w:val="30"/>
  </w:num>
  <w:num w:numId="18">
    <w:abstractNumId w:val="7"/>
  </w:num>
  <w:num w:numId="19">
    <w:abstractNumId w:val="23"/>
  </w:num>
  <w:num w:numId="20">
    <w:abstractNumId w:val="31"/>
  </w:num>
  <w:num w:numId="21">
    <w:abstractNumId w:val="33"/>
  </w:num>
  <w:num w:numId="22">
    <w:abstractNumId w:val="11"/>
  </w:num>
  <w:num w:numId="23">
    <w:abstractNumId w:val="10"/>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1"/>
  </w:num>
  <w:num w:numId="27">
    <w:abstractNumId w:val="5"/>
  </w:num>
  <w:num w:numId="28">
    <w:abstractNumId w:val="14"/>
  </w:num>
  <w:num w:numId="29">
    <w:abstractNumId w:val="1"/>
  </w:num>
  <w:num w:numId="30">
    <w:abstractNumId w:val="18"/>
  </w:num>
  <w:num w:numId="31">
    <w:abstractNumId w:val="2"/>
  </w:num>
  <w:num w:numId="32">
    <w:abstractNumId w:val="15"/>
  </w:num>
  <w:num w:numId="33">
    <w:abstractNumId w:val="25"/>
  </w:num>
  <w:num w:numId="34">
    <w:abstractNumId w:val="12"/>
  </w:num>
  <w:num w:numId="35">
    <w:abstractNumId w:val="9"/>
  </w:num>
  <w:num w:numId="36">
    <w:abstractNumId w:val="2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0B"/>
    <w:rsid w:val="00014416"/>
    <w:rsid w:val="00015026"/>
    <w:rsid w:val="000412FA"/>
    <w:rsid w:val="00060D71"/>
    <w:rsid w:val="000654E8"/>
    <w:rsid w:val="00066083"/>
    <w:rsid w:val="00066246"/>
    <w:rsid w:val="00067F83"/>
    <w:rsid w:val="00082176"/>
    <w:rsid w:val="000900B3"/>
    <w:rsid w:val="00097E3A"/>
    <w:rsid w:val="000A3695"/>
    <w:rsid w:val="000C23C0"/>
    <w:rsid w:val="000C738A"/>
    <w:rsid w:val="000C7512"/>
    <w:rsid w:val="000E41BF"/>
    <w:rsid w:val="000F458C"/>
    <w:rsid w:val="000F77AC"/>
    <w:rsid w:val="0010025F"/>
    <w:rsid w:val="00105E32"/>
    <w:rsid w:val="001826E2"/>
    <w:rsid w:val="0019086A"/>
    <w:rsid w:val="0019271F"/>
    <w:rsid w:val="001A5081"/>
    <w:rsid w:val="001C043D"/>
    <w:rsid w:val="001C6AE1"/>
    <w:rsid w:val="001D6FB7"/>
    <w:rsid w:val="0021611F"/>
    <w:rsid w:val="00217DF6"/>
    <w:rsid w:val="0024070F"/>
    <w:rsid w:val="0025585B"/>
    <w:rsid w:val="00264190"/>
    <w:rsid w:val="0027327A"/>
    <w:rsid w:val="002A1E9C"/>
    <w:rsid w:val="002C11C1"/>
    <w:rsid w:val="002C33D6"/>
    <w:rsid w:val="002E140B"/>
    <w:rsid w:val="002F1D7F"/>
    <w:rsid w:val="00301CE4"/>
    <w:rsid w:val="00302E4B"/>
    <w:rsid w:val="00306068"/>
    <w:rsid w:val="003375B6"/>
    <w:rsid w:val="00340074"/>
    <w:rsid w:val="003449F1"/>
    <w:rsid w:val="00365BE0"/>
    <w:rsid w:val="00371262"/>
    <w:rsid w:val="0038338A"/>
    <w:rsid w:val="0038362D"/>
    <w:rsid w:val="003865BA"/>
    <w:rsid w:val="00395C1F"/>
    <w:rsid w:val="003B02A2"/>
    <w:rsid w:val="003B55ED"/>
    <w:rsid w:val="003B66E6"/>
    <w:rsid w:val="003C38B3"/>
    <w:rsid w:val="003F48BD"/>
    <w:rsid w:val="00404990"/>
    <w:rsid w:val="00405CCB"/>
    <w:rsid w:val="004151E8"/>
    <w:rsid w:val="00417591"/>
    <w:rsid w:val="004275E0"/>
    <w:rsid w:val="00430668"/>
    <w:rsid w:val="00432E16"/>
    <w:rsid w:val="00452633"/>
    <w:rsid w:val="00463F96"/>
    <w:rsid w:val="00474AB3"/>
    <w:rsid w:val="004A6629"/>
    <w:rsid w:val="004B641B"/>
    <w:rsid w:val="004C6C72"/>
    <w:rsid w:val="004D3786"/>
    <w:rsid w:val="004D6FEF"/>
    <w:rsid w:val="004E4FE2"/>
    <w:rsid w:val="004F002F"/>
    <w:rsid w:val="004F6DFB"/>
    <w:rsid w:val="00506DDB"/>
    <w:rsid w:val="00515654"/>
    <w:rsid w:val="00517E23"/>
    <w:rsid w:val="00520AC6"/>
    <w:rsid w:val="00522F99"/>
    <w:rsid w:val="005316F7"/>
    <w:rsid w:val="005365AC"/>
    <w:rsid w:val="005443A7"/>
    <w:rsid w:val="005502E6"/>
    <w:rsid w:val="00557C6D"/>
    <w:rsid w:val="005627EC"/>
    <w:rsid w:val="0056653E"/>
    <w:rsid w:val="00572EAE"/>
    <w:rsid w:val="00584E66"/>
    <w:rsid w:val="005A43FA"/>
    <w:rsid w:val="005B4E1D"/>
    <w:rsid w:val="005E735A"/>
    <w:rsid w:val="00607836"/>
    <w:rsid w:val="0061140D"/>
    <w:rsid w:val="0062443C"/>
    <w:rsid w:val="00640378"/>
    <w:rsid w:val="00642446"/>
    <w:rsid w:val="00642D9C"/>
    <w:rsid w:val="0064379A"/>
    <w:rsid w:val="00662C21"/>
    <w:rsid w:val="006850B7"/>
    <w:rsid w:val="00693443"/>
    <w:rsid w:val="006A7D74"/>
    <w:rsid w:val="006B2471"/>
    <w:rsid w:val="006B3668"/>
    <w:rsid w:val="006D31D0"/>
    <w:rsid w:val="006F1DE7"/>
    <w:rsid w:val="007011F2"/>
    <w:rsid w:val="00706D49"/>
    <w:rsid w:val="00721D3F"/>
    <w:rsid w:val="007238BB"/>
    <w:rsid w:val="00730F78"/>
    <w:rsid w:val="00740164"/>
    <w:rsid w:val="00743276"/>
    <w:rsid w:val="00770193"/>
    <w:rsid w:val="0077065A"/>
    <w:rsid w:val="0079261E"/>
    <w:rsid w:val="007A23B6"/>
    <w:rsid w:val="007B1552"/>
    <w:rsid w:val="007B574D"/>
    <w:rsid w:val="007D18B6"/>
    <w:rsid w:val="00810112"/>
    <w:rsid w:val="00812C19"/>
    <w:rsid w:val="00813B21"/>
    <w:rsid w:val="00824AC1"/>
    <w:rsid w:val="00856722"/>
    <w:rsid w:val="00861175"/>
    <w:rsid w:val="0088398C"/>
    <w:rsid w:val="008A186D"/>
    <w:rsid w:val="008D319E"/>
    <w:rsid w:val="008E2F2C"/>
    <w:rsid w:val="008F7463"/>
    <w:rsid w:val="00912072"/>
    <w:rsid w:val="00915123"/>
    <w:rsid w:val="009335DC"/>
    <w:rsid w:val="00964AF8"/>
    <w:rsid w:val="00965DD8"/>
    <w:rsid w:val="009840EF"/>
    <w:rsid w:val="0098423C"/>
    <w:rsid w:val="009868C8"/>
    <w:rsid w:val="00990742"/>
    <w:rsid w:val="009A4054"/>
    <w:rsid w:val="009C3311"/>
    <w:rsid w:val="009D6AC1"/>
    <w:rsid w:val="009E214A"/>
    <w:rsid w:val="009E2AAC"/>
    <w:rsid w:val="009F2543"/>
    <w:rsid w:val="00A34CBB"/>
    <w:rsid w:val="00A42B95"/>
    <w:rsid w:val="00A50FF2"/>
    <w:rsid w:val="00A5466C"/>
    <w:rsid w:val="00A87671"/>
    <w:rsid w:val="00A9623B"/>
    <w:rsid w:val="00AB273E"/>
    <w:rsid w:val="00AE0688"/>
    <w:rsid w:val="00AF40A0"/>
    <w:rsid w:val="00B071E2"/>
    <w:rsid w:val="00B323EF"/>
    <w:rsid w:val="00B424AA"/>
    <w:rsid w:val="00B80CA9"/>
    <w:rsid w:val="00B86496"/>
    <w:rsid w:val="00B87780"/>
    <w:rsid w:val="00BC15A7"/>
    <w:rsid w:val="00C00B84"/>
    <w:rsid w:val="00C05DC0"/>
    <w:rsid w:val="00C174A7"/>
    <w:rsid w:val="00C337D1"/>
    <w:rsid w:val="00C53B0D"/>
    <w:rsid w:val="00C6064B"/>
    <w:rsid w:val="00C6525E"/>
    <w:rsid w:val="00C766CC"/>
    <w:rsid w:val="00C8094F"/>
    <w:rsid w:val="00C85853"/>
    <w:rsid w:val="00C85F70"/>
    <w:rsid w:val="00C94E11"/>
    <w:rsid w:val="00C956C3"/>
    <w:rsid w:val="00CA6FF4"/>
    <w:rsid w:val="00CC12FB"/>
    <w:rsid w:val="00CC28EA"/>
    <w:rsid w:val="00CC5E97"/>
    <w:rsid w:val="00CE35E5"/>
    <w:rsid w:val="00CE4359"/>
    <w:rsid w:val="00D017E9"/>
    <w:rsid w:val="00D0656E"/>
    <w:rsid w:val="00D079BF"/>
    <w:rsid w:val="00D12E7F"/>
    <w:rsid w:val="00D15F38"/>
    <w:rsid w:val="00D2604F"/>
    <w:rsid w:val="00D30EF4"/>
    <w:rsid w:val="00D339AC"/>
    <w:rsid w:val="00D34D05"/>
    <w:rsid w:val="00D43294"/>
    <w:rsid w:val="00D532FD"/>
    <w:rsid w:val="00D542A4"/>
    <w:rsid w:val="00D546FA"/>
    <w:rsid w:val="00D944A3"/>
    <w:rsid w:val="00DE22A8"/>
    <w:rsid w:val="00DE6BEA"/>
    <w:rsid w:val="00DF5C30"/>
    <w:rsid w:val="00E15893"/>
    <w:rsid w:val="00E204EF"/>
    <w:rsid w:val="00E2710C"/>
    <w:rsid w:val="00E34285"/>
    <w:rsid w:val="00E3745F"/>
    <w:rsid w:val="00E46A89"/>
    <w:rsid w:val="00E4795B"/>
    <w:rsid w:val="00E557E2"/>
    <w:rsid w:val="00E835F2"/>
    <w:rsid w:val="00E91EE3"/>
    <w:rsid w:val="00E96228"/>
    <w:rsid w:val="00EA3D2E"/>
    <w:rsid w:val="00EA5A23"/>
    <w:rsid w:val="00EB069B"/>
    <w:rsid w:val="00EB145E"/>
    <w:rsid w:val="00EC085E"/>
    <w:rsid w:val="00EE332F"/>
    <w:rsid w:val="00EE4466"/>
    <w:rsid w:val="00F02699"/>
    <w:rsid w:val="00F1066C"/>
    <w:rsid w:val="00F11791"/>
    <w:rsid w:val="00F1663E"/>
    <w:rsid w:val="00F23103"/>
    <w:rsid w:val="00F33BBC"/>
    <w:rsid w:val="00F57D81"/>
    <w:rsid w:val="00F64E1B"/>
    <w:rsid w:val="00F81519"/>
    <w:rsid w:val="00F955B3"/>
    <w:rsid w:val="00FB69DE"/>
    <w:rsid w:val="00FC0CAC"/>
    <w:rsid w:val="00FC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2F214"/>
  <w15:docId w15:val="{33DDCD58-BFE6-4A7A-877F-80914516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B3"/>
    <w:pPr>
      <w:overflowPunct w:val="0"/>
      <w:autoSpaceDE w:val="0"/>
      <w:autoSpaceDN w:val="0"/>
      <w:adjustRightInd w:val="0"/>
      <w:textAlignment w:val="baseline"/>
    </w:pPr>
  </w:style>
  <w:style w:type="paragraph" w:styleId="Heading1">
    <w:name w:val="heading 1"/>
    <w:basedOn w:val="Normal"/>
    <w:next w:val="Normal"/>
    <w:qFormat/>
    <w:rsid w:val="00B87780"/>
    <w:pPr>
      <w:keepNext/>
      <w:jc w:val="center"/>
      <w:outlineLvl w:val="0"/>
    </w:pPr>
    <w:rPr>
      <w:rFonts w:ascii="LongIsland" w:hAnsi="LongIsland"/>
      <w:b/>
      <w:bCs/>
      <w:sz w:val="22"/>
    </w:rPr>
  </w:style>
  <w:style w:type="paragraph" w:styleId="Heading2">
    <w:name w:val="heading 2"/>
    <w:basedOn w:val="Normal"/>
    <w:next w:val="Normal"/>
    <w:qFormat/>
    <w:rsid w:val="00B87780"/>
    <w:pPr>
      <w:keepNext/>
      <w:ind w:firstLine="180"/>
      <w:jc w:val="both"/>
      <w:outlineLvl w:val="1"/>
    </w:pPr>
    <w:rPr>
      <w:rFonts w:ascii="LongIsland" w:hAnsi="LongIsland"/>
      <w:i/>
      <w:iCs/>
      <w:sz w:val="22"/>
    </w:rPr>
  </w:style>
  <w:style w:type="paragraph" w:styleId="Heading3">
    <w:name w:val="heading 3"/>
    <w:basedOn w:val="Normal"/>
    <w:next w:val="Normal"/>
    <w:qFormat/>
    <w:rsid w:val="00B87780"/>
    <w:pPr>
      <w:keepNext/>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B87780"/>
    <w:rPr>
      <w:rFonts w:ascii="Arial" w:hAnsi="Arial"/>
      <w:b/>
      <w:spacing w:val="-4"/>
      <w:sz w:val="18"/>
      <w:vertAlign w:val="baseline"/>
    </w:rPr>
  </w:style>
  <w:style w:type="paragraph" w:styleId="Header">
    <w:name w:val="header"/>
    <w:basedOn w:val="Normal"/>
    <w:rsid w:val="00B87780"/>
    <w:pPr>
      <w:tabs>
        <w:tab w:val="center" w:pos="4320"/>
        <w:tab w:val="right" w:pos="8640"/>
      </w:tabs>
    </w:pPr>
  </w:style>
  <w:style w:type="paragraph" w:styleId="Footer">
    <w:name w:val="footer"/>
    <w:basedOn w:val="Normal"/>
    <w:rsid w:val="00B87780"/>
    <w:pPr>
      <w:tabs>
        <w:tab w:val="center" w:pos="4320"/>
        <w:tab w:val="right" w:pos="8640"/>
      </w:tabs>
    </w:pPr>
  </w:style>
  <w:style w:type="paragraph" w:styleId="Title">
    <w:name w:val="Title"/>
    <w:basedOn w:val="Normal"/>
    <w:qFormat/>
    <w:rsid w:val="00B87780"/>
    <w:pPr>
      <w:jc w:val="center"/>
    </w:pPr>
    <w:rPr>
      <w:rFonts w:ascii="LongIsland" w:hAnsi="LongIsland"/>
      <w:b/>
      <w:bCs/>
      <w:sz w:val="24"/>
    </w:rPr>
  </w:style>
  <w:style w:type="paragraph" w:styleId="BodyText">
    <w:name w:val="Body Text"/>
    <w:basedOn w:val="Normal"/>
    <w:rsid w:val="00B87780"/>
    <w:pPr>
      <w:jc w:val="both"/>
    </w:pPr>
    <w:rPr>
      <w:rFonts w:ascii="LongIsland" w:hAnsi="LongIsland"/>
      <w:sz w:val="22"/>
    </w:rPr>
  </w:style>
  <w:style w:type="paragraph" w:styleId="BodyTextIndent">
    <w:name w:val="Body Text Indent"/>
    <w:basedOn w:val="Normal"/>
    <w:rsid w:val="00B87780"/>
    <w:pPr>
      <w:tabs>
        <w:tab w:val="left" w:pos="540"/>
      </w:tabs>
      <w:ind w:left="180" w:hanging="180"/>
      <w:jc w:val="both"/>
    </w:pPr>
    <w:rPr>
      <w:rFonts w:ascii="LongIsland" w:hAnsi="LongIsland"/>
      <w:sz w:val="22"/>
    </w:rPr>
  </w:style>
  <w:style w:type="paragraph" w:styleId="BodyTextIndent2">
    <w:name w:val="Body Text Indent 2"/>
    <w:basedOn w:val="Normal"/>
    <w:rsid w:val="00B87780"/>
    <w:pPr>
      <w:tabs>
        <w:tab w:val="left" w:pos="540"/>
      </w:tabs>
      <w:ind w:left="360" w:hanging="360"/>
      <w:jc w:val="both"/>
    </w:pPr>
    <w:rPr>
      <w:rFonts w:ascii="LongIsland" w:hAnsi="LongIsland"/>
      <w:sz w:val="22"/>
    </w:rPr>
  </w:style>
  <w:style w:type="character" w:styleId="Hyperlink">
    <w:name w:val="Hyperlink"/>
    <w:rsid w:val="00B87780"/>
    <w:rPr>
      <w:color w:val="0000FF"/>
      <w:u w:val="single"/>
    </w:rPr>
  </w:style>
  <w:style w:type="character" w:styleId="PageNumber">
    <w:name w:val="page number"/>
    <w:basedOn w:val="DefaultParagraphFont"/>
    <w:rsid w:val="00B87780"/>
  </w:style>
  <w:style w:type="paragraph" w:styleId="BalloonText">
    <w:name w:val="Balloon Text"/>
    <w:basedOn w:val="Normal"/>
    <w:semiHidden/>
    <w:rsid w:val="00706D49"/>
    <w:rPr>
      <w:rFonts w:ascii="Tahoma" w:hAnsi="Tahoma" w:cs="Tahoma"/>
      <w:sz w:val="16"/>
      <w:szCs w:val="16"/>
    </w:rPr>
  </w:style>
  <w:style w:type="paragraph" w:customStyle="1" w:styleId="Default">
    <w:name w:val="Default"/>
    <w:rsid w:val="00EA5A23"/>
    <w:pPr>
      <w:autoSpaceDE w:val="0"/>
      <w:autoSpaceDN w:val="0"/>
      <w:adjustRightInd w:val="0"/>
    </w:pPr>
    <w:rPr>
      <w:color w:val="000000"/>
      <w:sz w:val="24"/>
      <w:szCs w:val="24"/>
    </w:rPr>
  </w:style>
  <w:style w:type="paragraph" w:styleId="ListParagraph">
    <w:name w:val="List Paragraph"/>
    <w:basedOn w:val="Normal"/>
    <w:uiPriority w:val="34"/>
    <w:qFormat/>
    <w:rsid w:val="0019271F"/>
    <w:pPr>
      <w:overflowPunct/>
      <w:autoSpaceDE/>
      <w:autoSpaceDN/>
      <w:adjustRightInd/>
      <w:ind w:left="720"/>
      <w:contextualSpacing/>
      <w:textAlignment w:val="auto"/>
    </w:pPr>
    <w:rPr>
      <w:sz w:val="24"/>
      <w:szCs w:val="24"/>
    </w:rPr>
  </w:style>
  <w:style w:type="paragraph" w:styleId="NormalWeb">
    <w:name w:val="Normal (Web)"/>
    <w:basedOn w:val="Normal"/>
    <w:uiPriority w:val="99"/>
    <w:unhideWhenUsed/>
    <w:rsid w:val="004C6C72"/>
    <w:pPr>
      <w:overflowPunct/>
      <w:autoSpaceDE/>
      <w:autoSpaceDN/>
      <w:adjustRightInd/>
      <w:spacing w:before="100" w:beforeAutospacing="1" w:after="100" w:afterAutospacing="1"/>
      <w:textAlignment w:val="auto"/>
    </w:pPr>
    <w:rPr>
      <w:sz w:val="24"/>
      <w:szCs w:val="24"/>
    </w:rPr>
  </w:style>
  <w:style w:type="paragraph" w:styleId="BodyText2">
    <w:name w:val="Body Text 2"/>
    <w:basedOn w:val="Normal"/>
    <w:link w:val="BodyText2Char"/>
    <w:rsid w:val="00721D3F"/>
    <w:pPr>
      <w:spacing w:after="120" w:line="480" w:lineRule="auto"/>
    </w:pPr>
  </w:style>
  <w:style w:type="character" w:customStyle="1" w:styleId="BodyText2Char">
    <w:name w:val="Body Text 2 Char"/>
    <w:basedOn w:val="DefaultParagraphFont"/>
    <w:link w:val="BodyText2"/>
    <w:rsid w:val="00721D3F"/>
  </w:style>
  <w:style w:type="paragraph" w:styleId="BodyText3">
    <w:name w:val="Body Text 3"/>
    <w:basedOn w:val="Normal"/>
    <w:link w:val="BodyText3Char"/>
    <w:rsid w:val="00721D3F"/>
    <w:pPr>
      <w:spacing w:after="120"/>
    </w:pPr>
    <w:rPr>
      <w:sz w:val="16"/>
      <w:szCs w:val="16"/>
    </w:rPr>
  </w:style>
  <w:style w:type="character" w:customStyle="1" w:styleId="BodyText3Char">
    <w:name w:val="Body Text 3 Char"/>
    <w:basedOn w:val="DefaultParagraphFont"/>
    <w:link w:val="BodyText3"/>
    <w:rsid w:val="00721D3F"/>
    <w:rPr>
      <w:sz w:val="16"/>
      <w:szCs w:val="16"/>
    </w:rPr>
  </w:style>
  <w:style w:type="character" w:styleId="Emphasis">
    <w:name w:val="Emphasis"/>
    <w:basedOn w:val="DefaultParagraphFont"/>
    <w:qFormat/>
    <w:rsid w:val="00067F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12160">
      <w:bodyDiv w:val="1"/>
      <w:marLeft w:val="0"/>
      <w:marRight w:val="0"/>
      <w:marTop w:val="0"/>
      <w:marBottom w:val="0"/>
      <w:divBdr>
        <w:top w:val="none" w:sz="0" w:space="0" w:color="auto"/>
        <w:left w:val="none" w:sz="0" w:space="0" w:color="auto"/>
        <w:bottom w:val="none" w:sz="0" w:space="0" w:color="auto"/>
        <w:right w:val="none" w:sz="0" w:space="0" w:color="auto"/>
      </w:divBdr>
      <w:divsChild>
        <w:div w:id="340930798">
          <w:marLeft w:val="0"/>
          <w:marRight w:val="0"/>
          <w:marTop w:val="0"/>
          <w:marBottom w:val="0"/>
          <w:divBdr>
            <w:top w:val="none" w:sz="0" w:space="0" w:color="auto"/>
            <w:left w:val="none" w:sz="0" w:space="0" w:color="auto"/>
            <w:bottom w:val="none" w:sz="0" w:space="0" w:color="auto"/>
            <w:right w:val="none" w:sz="0" w:space="0" w:color="auto"/>
          </w:divBdr>
          <w:divsChild>
            <w:div w:id="12138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0388">
      <w:bodyDiv w:val="1"/>
      <w:marLeft w:val="0"/>
      <w:marRight w:val="0"/>
      <w:marTop w:val="0"/>
      <w:marBottom w:val="0"/>
      <w:divBdr>
        <w:top w:val="none" w:sz="0" w:space="0" w:color="auto"/>
        <w:left w:val="none" w:sz="0" w:space="0" w:color="auto"/>
        <w:bottom w:val="none" w:sz="0" w:space="0" w:color="auto"/>
        <w:right w:val="none" w:sz="0" w:space="0" w:color="auto"/>
      </w:divBdr>
      <w:divsChild>
        <w:div w:id="29295072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nya.sanders@sl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ya.sanders@slp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205549B7BFF47A42A95720FD24388" ma:contentTypeVersion="22" ma:contentTypeDescription="Create a new document." ma:contentTypeScope="" ma:versionID="11d8205a04e4ef481741967776e8c306">
  <xsd:schema xmlns:xsd="http://www.w3.org/2001/XMLSchema" xmlns:xs="http://www.w3.org/2001/XMLSchema" xmlns:p="http://schemas.microsoft.com/office/2006/metadata/properties" xmlns:ns3="18eacb1a-2820-4343-8819-97883ec164a3" xmlns:ns4="d9303e91-55db-4382-a5c0-d1efcf242633" targetNamespace="http://schemas.microsoft.com/office/2006/metadata/properties" ma:root="true" ma:fieldsID="639b22d0c27e4e15e168c9e840258c99" ns3:_="" ns4:_="">
    <xsd:import namespace="18eacb1a-2820-4343-8819-97883ec164a3"/>
    <xsd:import namespace="d9303e91-55db-4382-a5c0-d1efcf24263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acb1a-2820-4343-8819-97883ec164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03e91-55db-4382-a5c0-d1efcf24263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d9303e91-55db-4382-a5c0-d1efcf242633" xsi:nil="true"/>
    <Owner xmlns="d9303e91-55db-4382-a5c0-d1efcf242633">
      <UserInfo>
        <DisplayName/>
        <AccountId xsi:nil="true"/>
        <AccountType/>
      </UserInfo>
    </Owner>
    <FolderType xmlns="d9303e91-55db-4382-a5c0-d1efcf242633" xsi:nil="true"/>
    <CultureName xmlns="d9303e91-55db-4382-a5c0-d1efcf242633" xsi:nil="true"/>
    <Templates xmlns="d9303e91-55db-4382-a5c0-d1efcf242633" xsi:nil="true"/>
    <Invited_Students xmlns="d9303e91-55db-4382-a5c0-d1efcf242633" xsi:nil="true"/>
    <Teachers xmlns="d9303e91-55db-4382-a5c0-d1efcf242633">
      <UserInfo>
        <DisplayName/>
        <AccountId xsi:nil="true"/>
        <AccountType/>
      </UserInfo>
    </Teachers>
    <Students xmlns="d9303e91-55db-4382-a5c0-d1efcf242633">
      <UserInfo>
        <DisplayName/>
        <AccountId xsi:nil="true"/>
        <AccountType/>
      </UserInfo>
    </Students>
    <Student_Groups xmlns="d9303e91-55db-4382-a5c0-d1efcf242633">
      <UserInfo>
        <DisplayName/>
        <AccountId xsi:nil="true"/>
        <AccountType/>
      </UserInfo>
    </Student_Groups>
    <AppVersion xmlns="d9303e91-55db-4382-a5c0-d1efcf242633" xsi:nil="true"/>
    <Self_Registration_Enabled xmlns="d9303e91-55db-4382-a5c0-d1efcf242633" xsi:nil="true"/>
    <Has_Teacher_Only_SectionGroup xmlns="d9303e91-55db-4382-a5c0-d1efcf242633" xsi:nil="true"/>
    <DefaultSectionNames xmlns="d9303e91-55db-4382-a5c0-d1efcf242633" xsi:nil="true"/>
    <Is_Collaboration_Space_Locked xmlns="d9303e91-55db-4382-a5c0-d1efcf242633" xsi:nil="true"/>
    <Invited_Teachers xmlns="d9303e91-55db-4382-a5c0-d1efcf2426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D02B-A8A2-4FFA-89EB-755F70397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acb1a-2820-4343-8819-97883ec164a3"/>
    <ds:schemaRef ds:uri="d9303e91-55db-4382-a5c0-d1efcf24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5E151-17A6-4B95-9318-C9B5CEDFA06F}">
  <ds:schemaRefs>
    <ds:schemaRef ds:uri="http://schemas.microsoft.com/sharepoint/v3/contenttype/forms"/>
  </ds:schemaRefs>
</ds:datastoreItem>
</file>

<file path=customXml/itemProps3.xml><?xml version="1.0" encoding="utf-8"?>
<ds:datastoreItem xmlns:ds="http://schemas.openxmlformats.org/officeDocument/2006/customXml" ds:itemID="{4952E934-10D4-4BDA-AB4F-FA1B41AEA002}">
  <ds:schemaRefs>
    <ds:schemaRef ds:uri="http://purl.org/dc/terms/"/>
    <ds:schemaRef ds:uri="http://schemas.openxmlformats.org/package/2006/metadata/core-properties"/>
    <ds:schemaRef ds:uri="http://schemas.microsoft.com/office/2006/documentManagement/types"/>
    <ds:schemaRef ds:uri="18eacb1a-2820-4343-8819-97883ec164a3"/>
    <ds:schemaRef ds:uri="http://purl.org/dc/elements/1.1/"/>
    <ds:schemaRef ds:uri="http://schemas.microsoft.com/office/2006/metadata/properties"/>
    <ds:schemaRef ds:uri="d9303e91-55db-4382-a5c0-d1efcf24263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28B63A-D2EA-4391-8F4D-984CA318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COURSE SYLLABUS OUTLINE</vt:lpstr>
    </vt:vector>
  </TitlesOfParts>
  <Company>Columbia Area Career Center</Company>
  <LinksUpToDate>false</LinksUpToDate>
  <CharactersWithSpaces>11005</CharactersWithSpaces>
  <SharedDoc>false</SharedDoc>
  <HLinks>
    <vt:vector size="48" baseType="variant">
      <vt:variant>
        <vt:i4>3866626</vt:i4>
      </vt:variant>
      <vt:variant>
        <vt:i4>21</vt:i4>
      </vt:variant>
      <vt:variant>
        <vt:i4>0</vt:i4>
      </vt:variant>
      <vt:variant>
        <vt:i4>5</vt:i4>
      </vt:variant>
      <vt:variant>
        <vt:lpwstr>mailto:trayl@columbia.k12.mo.us</vt:lpwstr>
      </vt:variant>
      <vt:variant>
        <vt:lpwstr/>
      </vt:variant>
      <vt:variant>
        <vt:i4>5505133</vt:i4>
      </vt:variant>
      <vt:variant>
        <vt:i4>18</vt:i4>
      </vt:variant>
      <vt:variant>
        <vt:i4>0</vt:i4>
      </vt:variant>
      <vt:variant>
        <vt:i4>5</vt:i4>
      </vt:variant>
      <vt:variant>
        <vt:lpwstr>mailto:crisner@columbia.k12.mo.us</vt:lpwstr>
      </vt:variant>
      <vt:variant>
        <vt:lpwstr/>
      </vt:variant>
      <vt:variant>
        <vt:i4>4391026</vt:i4>
      </vt:variant>
      <vt:variant>
        <vt:i4>15</vt:i4>
      </vt:variant>
      <vt:variant>
        <vt:i4>0</vt:i4>
      </vt:variant>
      <vt:variant>
        <vt:i4>5</vt:i4>
      </vt:variant>
      <vt:variant>
        <vt:lpwstr>mailto:bharlan@columbia.k12.mo.us</vt:lpwstr>
      </vt:variant>
      <vt:variant>
        <vt:lpwstr/>
      </vt:variant>
      <vt:variant>
        <vt:i4>1638418</vt:i4>
      </vt:variant>
      <vt:variant>
        <vt:i4>12</vt:i4>
      </vt:variant>
      <vt:variant>
        <vt:i4>0</vt:i4>
      </vt:variant>
      <vt:variant>
        <vt:i4>5</vt:i4>
      </vt:variant>
      <vt:variant>
        <vt:lpwstr>http://www.career-center.org/</vt:lpwstr>
      </vt:variant>
      <vt:variant>
        <vt:lpwstr/>
      </vt:variant>
      <vt:variant>
        <vt:i4>1638418</vt:i4>
      </vt:variant>
      <vt:variant>
        <vt:i4>9</vt:i4>
      </vt:variant>
      <vt:variant>
        <vt:i4>0</vt:i4>
      </vt:variant>
      <vt:variant>
        <vt:i4>5</vt:i4>
      </vt:variant>
      <vt:variant>
        <vt:lpwstr>http://www.career-center.org/</vt:lpwstr>
      </vt:variant>
      <vt:variant>
        <vt:lpwstr/>
      </vt:variant>
      <vt:variant>
        <vt:i4>3866626</vt:i4>
      </vt:variant>
      <vt:variant>
        <vt:i4>6</vt:i4>
      </vt:variant>
      <vt:variant>
        <vt:i4>0</vt:i4>
      </vt:variant>
      <vt:variant>
        <vt:i4>5</vt:i4>
      </vt:variant>
      <vt:variant>
        <vt:lpwstr>mailto:trayl@columbia.k12.mo.us</vt:lpwstr>
      </vt:variant>
      <vt:variant>
        <vt:lpwstr/>
      </vt:variant>
      <vt:variant>
        <vt:i4>5505133</vt:i4>
      </vt:variant>
      <vt:variant>
        <vt:i4>3</vt:i4>
      </vt:variant>
      <vt:variant>
        <vt:i4>0</vt:i4>
      </vt:variant>
      <vt:variant>
        <vt:i4>5</vt:i4>
      </vt:variant>
      <vt:variant>
        <vt:lpwstr>mailto:crisner@columbia.k12.mo.us</vt:lpwstr>
      </vt:variant>
      <vt:variant>
        <vt:lpwstr/>
      </vt:variant>
      <vt:variant>
        <vt:i4>4391026</vt:i4>
      </vt:variant>
      <vt:variant>
        <vt:i4>0</vt:i4>
      </vt:variant>
      <vt:variant>
        <vt:i4>0</vt:i4>
      </vt:variant>
      <vt:variant>
        <vt:i4>5</vt:i4>
      </vt:variant>
      <vt:variant>
        <vt:lpwstr>mailto:bharlan@columbia.k12.mo.us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OUTLINE</dc:title>
  <dc:creator>Caye Dubes</dc:creator>
  <cp:lastModifiedBy>Sanders, Sonya r.</cp:lastModifiedBy>
  <cp:revision>2</cp:revision>
  <cp:lastPrinted>2012-03-01T03:42:00Z</cp:lastPrinted>
  <dcterms:created xsi:type="dcterms:W3CDTF">2020-08-26T14:24:00Z</dcterms:created>
  <dcterms:modified xsi:type="dcterms:W3CDTF">2020-08-26T14:24:00Z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0x010100DD7205549B7BFF47A42A95720FD24388</vt:lpwstr>
  </property>
</Properties>
</file>