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5C" w:rsidRPr="0076575C" w:rsidRDefault="0076575C" w:rsidP="0076575C">
      <w:pPr>
        <w:jc w:val="center"/>
        <w:rPr>
          <w:sz w:val="52"/>
          <w:szCs w:val="52"/>
        </w:rPr>
      </w:pPr>
      <w:bookmarkStart w:id="0" w:name="_GoBack"/>
      <w:r w:rsidRPr="0076575C">
        <w:rPr>
          <w:sz w:val="52"/>
          <w:szCs w:val="52"/>
        </w:rPr>
        <w:t>What is art?</w:t>
      </w:r>
    </w:p>
    <w:bookmarkEnd w:id="0"/>
    <w:p w:rsidR="0076575C" w:rsidRPr="0076575C" w:rsidRDefault="0076575C" w:rsidP="0076575C">
      <w:pPr>
        <w:jc w:val="center"/>
        <w:rPr>
          <w:sz w:val="52"/>
          <w:szCs w:val="52"/>
        </w:rPr>
      </w:pPr>
    </w:p>
    <w:p w:rsidR="0076575C" w:rsidRPr="0076575C" w:rsidRDefault="00D12869" w:rsidP="0076575C">
      <w:pPr>
        <w:ind w:firstLine="720"/>
        <w:rPr>
          <w:sz w:val="48"/>
          <w:szCs w:val="48"/>
        </w:rPr>
      </w:pPr>
      <w:r w:rsidRPr="0076575C">
        <w:rPr>
          <w:sz w:val="48"/>
          <w:szCs w:val="48"/>
        </w:rPr>
        <w:t xml:space="preserve">Art is the sum of the artist’s choices.  What to make? What to use to make? How to make it?  The choices made by the artist </w:t>
      </w:r>
      <w:proofErr w:type="gramStart"/>
      <w:r w:rsidRPr="0076575C">
        <w:rPr>
          <w:sz w:val="48"/>
          <w:szCs w:val="48"/>
        </w:rPr>
        <w:t>are based</w:t>
      </w:r>
      <w:proofErr w:type="gramEnd"/>
      <w:r w:rsidRPr="0076575C">
        <w:rPr>
          <w:sz w:val="48"/>
          <w:szCs w:val="48"/>
        </w:rPr>
        <w:t xml:space="preserve"> in </w:t>
      </w:r>
      <w:r w:rsidRPr="0076575C">
        <w:rPr>
          <w:i/>
          <w:sz w:val="48"/>
          <w:szCs w:val="48"/>
          <w:u w:val="single"/>
        </w:rPr>
        <w:t>preferences</w:t>
      </w:r>
      <w:r w:rsidRPr="0076575C">
        <w:rPr>
          <w:sz w:val="48"/>
          <w:szCs w:val="48"/>
        </w:rPr>
        <w:t xml:space="preserve"> of the artist.  As </w:t>
      </w:r>
      <w:r w:rsidRPr="0076575C">
        <w:rPr>
          <w:sz w:val="48"/>
          <w:szCs w:val="48"/>
        </w:rPr>
        <w:t>children,</w:t>
      </w:r>
      <w:r w:rsidRPr="0076575C">
        <w:rPr>
          <w:sz w:val="48"/>
          <w:szCs w:val="48"/>
        </w:rPr>
        <w:t xml:space="preserve"> we </w:t>
      </w:r>
      <w:proofErr w:type="gramStart"/>
      <w:r w:rsidRPr="0076575C">
        <w:rPr>
          <w:sz w:val="48"/>
          <w:szCs w:val="48"/>
        </w:rPr>
        <w:t>are asked</w:t>
      </w:r>
      <w:proofErr w:type="gramEnd"/>
      <w:r w:rsidRPr="0076575C">
        <w:rPr>
          <w:sz w:val="48"/>
          <w:szCs w:val="48"/>
        </w:rPr>
        <w:t xml:space="preserve"> what our favorite color is.  The act of designating more value to one hue over </w:t>
      </w:r>
      <w:proofErr w:type="gramStart"/>
      <w:r w:rsidRPr="0076575C">
        <w:rPr>
          <w:sz w:val="48"/>
          <w:szCs w:val="48"/>
        </w:rPr>
        <w:t>another</w:t>
      </w:r>
      <w:r w:rsidRPr="0076575C">
        <w:rPr>
          <w:sz w:val="48"/>
          <w:szCs w:val="48"/>
        </w:rPr>
        <w:t>,</w:t>
      </w:r>
      <w:proofErr w:type="gramEnd"/>
      <w:r w:rsidRPr="0076575C">
        <w:rPr>
          <w:sz w:val="48"/>
          <w:szCs w:val="48"/>
        </w:rPr>
        <w:t xml:space="preserve"> shows that value is</w:t>
      </w:r>
      <w:r w:rsidRPr="0076575C">
        <w:rPr>
          <w:i/>
          <w:sz w:val="48"/>
          <w:szCs w:val="48"/>
          <w:u w:val="single"/>
        </w:rPr>
        <w:t xml:space="preserve"> subjective</w:t>
      </w:r>
      <w:r w:rsidRPr="0076575C">
        <w:rPr>
          <w:sz w:val="48"/>
          <w:szCs w:val="48"/>
        </w:rPr>
        <w:t xml:space="preserve">. </w:t>
      </w:r>
    </w:p>
    <w:p w:rsidR="0076575C" w:rsidRPr="0076575C" w:rsidRDefault="00D12869" w:rsidP="0076575C">
      <w:pPr>
        <w:ind w:firstLine="720"/>
        <w:rPr>
          <w:sz w:val="48"/>
          <w:szCs w:val="48"/>
        </w:rPr>
      </w:pPr>
      <w:r w:rsidRPr="0076575C">
        <w:rPr>
          <w:i/>
          <w:sz w:val="48"/>
          <w:szCs w:val="48"/>
          <w:u w:val="single"/>
        </w:rPr>
        <w:t xml:space="preserve"> Aesthetics</w:t>
      </w:r>
      <w:r w:rsidRPr="0076575C">
        <w:rPr>
          <w:sz w:val="48"/>
          <w:szCs w:val="48"/>
        </w:rPr>
        <w:t xml:space="preserve"> and qualities of art </w:t>
      </w:r>
      <w:proofErr w:type="gramStart"/>
      <w:r w:rsidRPr="0076575C">
        <w:rPr>
          <w:sz w:val="48"/>
          <w:szCs w:val="48"/>
        </w:rPr>
        <w:t>can be measured and assigned value,</w:t>
      </w:r>
      <w:proofErr w:type="gramEnd"/>
      <w:r w:rsidRPr="0076575C">
        <w:rPr>
          <w:sz w:val="48"/>
          <w:szCs w:val="48"/>
        </w:rPr>
        <w:t xml:space="preserve"> but art is subjective.  In that, all art </w:t>
      </w:r>
      <w:proofErr w:type="gramStart"/>
      <w:r w:rsidRPr="0076575C">
        <w:rPr>
          <w:sz w:val="48"/>
          <w:szCs w:val="48"/>
        </w:rPr>
        <w:t>can be considered</w:t>
      </w:r>
      <w:proofErr w:type="gramEnd"/>
      <w:r w:rsidRPr="0076575C">
        <w:rPr>
          <w:sz w:val="48"/>
          <w:szCs w:val="48"/>
        </w:rPr>
        <w:t xml:space="preserve"> in differing value, as can the parts of any one example.  I like blue hues more than red, so as a viewer I might prefer art-using blue. As an artist I may use more blue hues and with more frequency. </w:t>
      </w:r>
    </w:p>
    <w:p w:rsidR="0076575C" w:rsidRDefault="00D12869" w:rsidP="0076575C">
      <w:pPr>
        <w:ind w:firstLine="720"/>
        <w:rPr>
          <w:sz w:val="48"/>
          <w:szCs w:val="48"/>
        </w:rPr>
      </w:pPr>
      <w:r w:rsidRPr="0076575C">
        <w:rPr>
          <w:sz w:val="48"/>
          <w:szCs w:val="48"/>
        </w:rPr>
        <w:t xml:space="preserve"> Art makers have infinitely more options and points of choice than blue or red. </w:t>
      </w:r>
    </w:p>
    <w:p w:rsidR="00D12869" w:rsidRPr="0076575C" w:rsidRDefault="00D12869" w:rsidP="0076575C">
      <w:pPr>
        <w:ind w:firstLine="720"/>
        <w:rPr>
          <w:sz w:val="48"/>
          <w:szCs w:val="48"/>
        </w:rPr>
      </w:pPr>
      <w:r w:rsidRPr="0076575C">
        <w:rPr>
          <w:sz w:val="48"/>
          <w:szCs w:val="48"/>
        </w:rPr>
        <w:t xml:space="preserve">Knowing our preferences guilds us and molds what we make into what we want to make and how we want to make.  </w:t>
      </w:r>
    </w:p>
    <w:p w:rsidR="007D7DD5" w:rsidRPr="0076575C" w:rsidRDefault="007D7DD5">
      <w:pPr>
        <w:rPr>
          <w:sz w:val="48"/>
          <w:szCs w:val="48"/>
        </w:rPr>
      </w:pPr>
    </w:p>
    <w:sectPr w:rsidR="007D7DD5" w:rsidRPr="0076575C" w:rsidSect="007657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69"/>
    <w:rsid w:val="003D5A57"/>
    <w:rsid w:val="0076575C"/>
    <w:rsid w:val="007D7DD5"/>
    <w:rsid w:val="00C37CFA"/>
    <w:rsid w:val="00D1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9093"/>
  <w15:chartTrackingRefBased/>
  <w15:docId w15:val="{F8844620-687F-4CA5-A0C5-DBDE4A1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Tevlin, John C.</dc:creator>
  <cp:keywords/>
  <dc:description/>
  <cp:lastModifiedBy>Tevlin, John C.</cp:lastModifiedBy>
  <cp:revision>3</cp:revision>
  <dcterms:created xsi:type="dcterms:W3CDTF">2018-08-06T00:58:00Z</dcterms:created>
  <dcterms:modified xsi:type="dcterms:W3CDTF">2018-08-06T02:24:00Z</dcterms:modified>
</cp:coreProperties>
</file>