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190"/>
        <w:gridCol w:w="3838"/>
        <w:gridCol w:w="8116"/>
        <w:gridCol w:w="1616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D10C49">
              <w:rPr>
                <w:b/>
                <w:sz w:val="32"/>
                <w:szCs w:val="32"/>
              </w:rPr>
              <w:t>Oct 25 to Oct 29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A332A8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conventions: </w:t>
            </w:r>
            <w:r w:rsidR="003D3C83">
              <w:t>finger spacing, capitals, punctuation</w:t>
            </w:r>
            <w:r w:rsidR="006D6F77">
              <w:t>- ongoing</w:t>
            </w:r>
            <w:r w:rsidR="00EF7CC9">
              <w:t xml:space="preserve">; </w:t>
            </w:r>
          </w:p>
          <w:p w:rsidR="00EF7CC9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>ELA: Nonfiction/informational texts and writing; nonfiction text features, main ideas and supporting details</w:t>
            </w:r>
          </w:p>
          <w:p w:rsidR="003D3C83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>Math Topic 3</w:t>
            </w:r>
            <w:r w:rsidR="003D3C83">
              <w:t xml:space="preserve">: </w:t>
            </w:r>
            <w:r w:rsidR="00C36DCB">
              <w:t xml:space="preserve">fluently </w:t>
            </w:r>
            <w:r>
              <w:t>adding and subtracting within 2</w:t>
            </w:r>
            <w:r w:rsidR="003D3C83">
              <w:t>0</w:t>
            </w:r>
            <w:r w:rsidR="00C36DCB">
              <w:t xml:space="preserve"> using strategies</w:t>
            </w:r>
            <w:r w:rsidR="006D6F77">
              <w:t xml:space="preserve"> </w:t>
            </w:r>
          </w:p>
          <w:p w:rsidR="00442269" w:rsidRDefault="00EF7CC9" w:rsidP="00593008">
            <w:pPr>
              <w:pStyle w:val="ListParagraph"/>
              <w:numPr>
                <w:ilvl w:val="0"/>
                <w:numId w:val="1"/>
              </w:numPr>
            </w:pPr>
            <w:r>
              <w:t>Social Studies: Family and community traditions</w:t>
            </w:r>
            <w:r w:rsidR="00A332A8">
              <w:t>; cultural celebrations</w:t>
            </w:r>
            <w:r w:rsidR="00880D9F">
              <w:t xml:space="preserve"> </w:t>
            </w:r>
          </w:p>
          <w:p w:rsidR="00442269" w:rsidRDefault="00A8492E" w:rsidP="00442269">
            <w:pPr>
              <w:pStyle w:val="ListParagraph"/>
              <w:numPr>
                <w:ilvl w:val="0"/>
                <w:numId w:val="1"/>
              </w:numPr>
            </w:pPr>
            <w:r>
              <w:t>Bats!</w:t>
            </w:r>
          </w:p>
          <w:p w:rsidR="00D10C49" w:rsidRDefault="00D10C49" w:rsidP="00442269">
            <w:pPr>
              <w:pStyle w:val="ListParagraph"/>
              <w:numPr>
                <w:ilvl w:val="0"/>
                <w:numId w:val="1"/>
              </w:numPr>
            </w:pPr>
            <w:r>
              <w:t>Red Ribbon Week</w:t>
            </w: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D10C49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Oct. 25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Comfy clothes day</w:t>
            </w: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153B7C" w:rsidRPr="00593008" w:rsidRDefault="00CB7DDC" w:rsidP="00593008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153B7C" w:rsidRDefault="00A332A8" w:rsidP="0054492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Maker Monday</w:t>
            </w:r>
            <w:r w:rsidR="00D10C49">
              <w:rPr>
                <w:b/>
              </w:rPr>
              <w:t xml:space="preserve">-  Halloween </w:t>
            </w:r>
            <w:proofErr w:type="gramStart"/>
            <w:r w:rsidR="00D10C49">
              <w:rPr>
                <w:b/>
              </w:rPr>
              <w:t>edition  Creepy</w:t>
            </w:r>
            <w:proofErr w:type="gramEnd"/>
            <w:r w:rsidR="00D10C49">
              <w:rPr>
                <w:b/>
              </w:rPr>
              <w:t xml:space="preserve"> Carrots!</w:t>
            </w:r>
          </w:p>
          <w:p w:rsidR="00EA1405" w:rsidRPr="00153B7C" w:rsidRDefault="00CB7DDC" w:rsidP="00153B7C">
            <w:pPr>
              <w:rPr>
                <w:b/>
              </w:rPr>
            </w:pPr>
            <w:r w:rsidRPr="00153B7C">
              <w:rPr>
                <w:b/>
              </w:rPr>
              <w:t>ELA</w:t>
            </w:r>
            <w:r w:rsidR="00D739E5" w:rsidRPr="00153B7C">
              <w:rPr>
                <w:b/>
              </w:rPr>
              <w:t>/Social Studies</w:t>
            </w:r>
            <w:r w:rsidRPr="00153B7C">
              <w:rPr>
                <w:b/>
              </w:rPr>
              <w:t xml:space="preserve"> Block</w:t>
            </w:r>
          </w:p>
          <w:p w:rsidR="006D6F77" w:rsidRDefault="006D6F77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CB7DDC" w:rsidRDefault="008F5C92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153B7C" w:rsidRPr="009D729A" w:rsidRDefault="006D6F77" w:rsidP="00153B7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>Whole group read aloud</w:t>
            </w:r>
            <w:r w:rsidR="00896D60">
              <w:rPr>
                <w:b/>
              </w:rPr>
              <w:t xml:space="preserve">- </w:t>
            </w:r>
            <w:proofErr w:type="spellStart"/>
            <w:r w:rsidR="00D10C49">
              <w:rPr>
                <w:b/>
              </w:rPr>
              <w:t>Stellaluna</w:t>
            </w:r>
            <w:proofErr w:type="spellEnd"/>
          </w:p>
          <w:p w:rsidR="009D729A" w:rsidRPr="00153B7C" w:rsidRDefault="009D729A" w:rsidP="00153B7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 xml:space="preserve">Daily writing: </w:t>
            </w:r>
            <w:r w:rsidR="00D10C49">
              <w:rPr>
                <w:b/>
              </w:rPr>
              <w:t>Venn Diagram Bats vs. Birds</w:t>
            </w:r>
          </w:p>
          <w:p w:rsidR="00153B7C" w:rsidRPr="00153B7C" w:rsidRDefault="00153B7C" w:rsidP="00153B7C">
            <w:pPr>
              <w:pStyle w:val="ListParagraph"/>
              <w:spacing w:after="160" w:line="259" w:lineRule="auto"/>
              <w:rPr>
                <w:b/>
                <w:sz w:val="28"/>
              </w:rPr>
            </w:pP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D10C49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Oct. 26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>
            <w:r>
              <w:rPr>
                <w:b/>
                <w:sz w:val="24"/>
              </w:rPr>
              <w:t>Trading Places- Dress like a kid/adult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153B7C" w:rsidRDefault="00A332A8" w:rsidP="00153B7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Topic </w:t>
            </w:r>
            <w:r w:rsidR="00D10C49">
              <w:rPr>
                <w:b/>
              </w:rPr>
              <w:t>3: 3-6 Ways to make 10</w:t>
            </w:r>
          </w:p>
          <w:p w:rsidR="00C318CB" w:rsidRPr="00A80797" w:rsidRDefault="00C318CB" w:rsidP="00153B7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Envision workbook</w:t>
            </w:r>
          </w:p>
          <w:p w:rsidR="00EA1665" w:rsidRDefault="00E83168" w:rsidP="00EA166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EA1665" w:rsidRDefault="00EA1665" w:rsidP="00EA166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Tec</w:t>
            </w:r>
            <w:r w:rsidR="00D10C49">
              <w:rPr>
                <w:b/>
              </w:rPr>
              <w:t xml:space="preserve">hnology Tuesday: </w:t>
            </w:r>
            <w:proofErr w:type="spellStart"/>
            <w:r w:rsidR="00D10C49">
              <w:rPr>
                <w:b/>
              </w:rPr>
              <w:t>Toytheatre</w:t>
            </w:r>
            <w:proofErr w:type="spellEnd"/>
            <w:r w:rsidR="00D10C49">
              <w:rPr>
                <w:b/>
              </w:rPr>
              <w:t xml:space="preserve"> 10 Frames</w:t>
            </w:r>
          </w:p>
          <w:p w:rsidR="00CB7DDC" w:rsidRPr="00551F7E" w:rsidRDefault="00CB7DDC" w:rsidP="00EA1665">
            <w:pPr>
              <w:pStyle w:val="ListParagraph"/>
              <w:spacing w:after="160" w:line="259" w:lineRule="auto"/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Default="008F5C92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EA1665" w:rsidRPr="008F5C92" w:rsidRDefault="00EA1665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Nonfiction text</w:t>
            </w:r>
            <w:r w:rsidR="00D10C49">
              <w:rPr>
                <w:b/>
              </w:rPr>
              <w:t xml:space="preserve"> features: Main ideas and details</w:t>
            </w:r>
          </w:p>
          <w:p w:rsidR="008932AF" w:rsidRDefault="00F950C3" w:rsidP="00202B6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Classroom library check out</w:t>
            </w: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Art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Wed.</w:t>
            </w:r>
          </w:p>
          <w:p w:rsidR="00EA1405" w:rsidRDefault="00D10C49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Oct. 27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>
            <w:r>
              <w:rPr>
                <w:b/>
                <w:sz w:val="24"/>
              </w:rPr>
              <w:t>Sports Team Day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235BAF" w:rsidRDefault="00D10C49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Topic 3: </w:t>
            </w:r>
            <w:r w:rsidR="00F30176">
              <w:rPr>
                <w:b/>
              </w:rPr>
              <w:t>Word Problems</w:t>
            </w:r>
          </w:p>
          <w:p w:rsidR="00527DCE" w:rsidRDefault="00AD51E6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Word Problem Wednesday; Mystery writer; problems to 20</w:t>
            </w:r>
          </w:p>
          <w:p w:rsidR="00235BAF" w:rsidRPr="00235BAF" w:rsidRDefault="00235BAF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8F5C92" w:rsidRDefault="008F5C92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F950C3" w:rsidRDefault="00E03504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Wednesday Word Work, WTW sorts and word practice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Music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D10C49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Oct. 28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Class Theme day: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>
            <w:r>
              <w:rPr>
                <w:b/>
                <w:sz w:val="24"/>
              </w:rPr>
              <w:t>Rainbows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CB7DDC" w:rsidRDefault="00D10C49" w:rsidP="00CB7DD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Topic 3-7</w:t>
            </w:r>
            <w:r w:rsidR="00AD51E6">
              <w:rPr>
                <w:b/>
              </w:rPr>
              <w:t xml:space="preserve"> Make 10 to add</w:t>
            </w:r>
            <w:r>
              <w:rPr>
                <w:b/>
              </w:rPr>
              <w:t xml:space="preserve"> cont.</w:t>
            </w:r>
          </w:p>
          <w:p w:rsidR="00D10C49" w:rsidRDefault="00D10C49" w:rsidP="00CB7DD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Skeletons!  Mystery Science lesson</w:t>
            </w:r>
            <w:bookmarkStart w:id="0" w:name="_GoBack"/>
            <w:bookmarkEnd w:id="0"/>
          </w:p>
          <w:p w:rsidR="00D10C49" w:rsidRPr="00CB7DDC" w:rsidRDefault="00D10C49" w:rsidP="00CB7DD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Art</w:t>
            </w:r>
          </w:p>
          <w:p w:rsidR="00880D9F" w:rsidRDefault="00527DCE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Whole group read aloud with exit ticket</w:t>
            </w:r>
            <w:r w:rsidR="008932AF">
              <w:rPr>
                <w:b/>
              </w:rPr>
              <w:t>; daily writing</w:t>
            </w:r>
            <w:r w:rsidR="00880D9F">
              <w:rPr>
                <w:b/>
              </w:rPr>
              <w:t xml:space="preserve"> </w:t>
            </w:r>
          </w:p>
          <w:p w:rsidR="00CB7DDC" w:rsidRDefault="00945FE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Discovery Education: </w:t>
            </w:r>
            <w:r w:rsidR="00AD51E6">
              <w:rPr>
                <w:b/>
              </w:rPr>
              <w:t>Echolocation</w:t>
            </w:r>
            <w:r>
              <w:rPr>
                <w:b/>
              </w:rPr>
              <w:t xml:space="preserve"> and bats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154223" w:rsidP="00F77970">
            <w:pPr>
              <w:rPr>
                <w:b/>
              </w:rPr>
            </w:pPr>
            <w:r>
              <w:rPr>
                <w:b/>
              </w:rPr>
              <w:t xml:space="preserve">9:20-10:10 </w:t>
            </w:r>
            <w:r w:rsidR="00CB7DDC">
              <w:rPr>
                <w:b/>
              </w:rPr>
              <w:t xml:space="preserve"> Genius Hour with Fraley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1:10-2:00 Art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Pr="009E60EB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  <w:r w:rsidR="00EA1405" w:rsidRPr="009E60EB">
              <w:rPr>
                <w:b/>
              </w:rPr>
              <w:t>Spanish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D10C49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Oct. 29</w:t>
            </w: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F30176" w:rsidRDefault="00D10C49" w:rsidP="00F77970">
            <w:r>
              <w:rPr>
                <w:b/>
                <w:sz w:val="24"/>
              </w:rPr>
              <w:t>Dress as your favorite character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D10C49" w:rsidRDefault="00D10C49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proofErr w:type="spellStart"/>
            <w:r>
              <w:rPr>
                <w:b/>
              </w:rPr>
              <w:t>Stellaluna</w:t>
            </w:r>
            <w:proofErr w:type="spellEnd"/>
            <w:r>
              <w:rPr>
                <w:b/>
              </w:rPr>
              <w:t xml:space="preserve"> Movie</w:t>
            </w:r>
          </w:p>
          <w:p w:rsidR="00D10C49" w:rsidRPr="00F30176" w:rsidRDefault="00D10C49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Fun Friday Centers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 (1:30-2:00)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lastRenderedPageBreak/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81A15"/>
    <w:rsid w:val="000A5E8E"/>
    <w:rsid w:val="00153B7C"/>
    <w:rsid w:val="00154223"/>
    <w:rsid w:val="00163320"/>
    <w:rsid w:val="00163E2E"/>
    <w:rsid w:val="00192F04"/>
    <w:rsid w:val="00202B60"/>
    <w:rsid w:val="00235BAF"/>
    <w:rsid w:val="00244EB4"/>
    <w:rsid w:val="00271B82"/>
    <w:rsid w:val="002E70CC"/>
    <w:rsid w:val="003123D5"/>
    <w:rsid w:val="003D3C83"/>
    <w:rsid w:val="00430068"/>
    <w:rsid w:val="00442269"/>
    <w:rsid w:val="00443933"/>
    <w:rsid w:val="00465702"/>
    <w:rsid w:val="0046617E"/>
    <w:rsid w:val="004E1974"/>
    <w:rsid w:val="00527DCE"/>
    <w:rsid w:val="0054492F"/>
    <w:rsid w:val="00551F7E"/>
    <w:rsid w:val="0059253C"/>
    <w:rsid w:val="00593008"/>
    <w:rsid w:val="00692513"/>
    <w:rsid w:val="006D6F77"/>
    <w:rsid w:val="007050C5"/>
    <w:rsid w:val="007B7759"/>
    <w:rsid w:val="007E74F7"/>
    <w:rsid w:val="008002FA"/>
    <w:rsid w:val="0080636B"/>
    <w:rsid w:val="00880D9F"/>
    <w:rsid w:val="008932AF"/>
    <w:rsid w:val="00896D60"/>
    <w:rsid w:val="008A0B8C"/>
    <w:rsid w:val="008F5C92"/>
    <w:rsid w:val="00945FE5"/>
    <w:rsid w:val="009D549C"/>
    <w:rsid w:val="009D729A"/>
    <w:rsid w:val="009F0A42"/>
    <w:rsid w:val="00A332A8"/>
    <w:rsid w:val="00A46C21"/>
    <w:rsid w:val="00A80797"/>
    <w:rsid w:val="00A8492E"/>
    <w:rsid w:val="00AA08EF"/>
    <w:rsid w:val="00AD51E6"/>
    <w:rsid w:val="00B21D87"/>
    <w:rsid w:val="00B42073"/>
    <w:rsid w:val="00B547EE"/>
    <w:rsid w:val="00B9588F"/>
    <w:rsid w:val="00C06E76"/>
    <w:rsid w:val="00C318CB"/>
    <w:rsid w:val="00C36DCB"/>
    <w:rsid w:val="00CB7DDC"/>
    <w:rsid w:val="00CD01CE"/>
    <w:rsid w:val="00D0528F"/>
    <w:rsid w:val="00D10C49"/>
    <w:rsid w:val="00D739E5"/>
    <w:rsid w:val="00D73C16"/>
    <w:rsid w:val="00D86C1E"/>
    <w:rsid w:val="00E03504"/>
    <w:rsid w:val="00E83168"/>
    <w:rsid w:val="00EA1405"/>
    <w:rsid w:val="00EA1665"/>
    <w:rsid w:val="00EF7CC9"/>
    <w:rsid w:val="00F12257"/>
    <w:rsid w:val="00F30176"/>
    <w:rsid w:val="00F950C3"/>
    <w:rsid w:val="00FA2804"/>
    <w:rsid w:val="00FA319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4FD9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Flanders, Shannon Y.</dc:creator>
  <cp:keywords/>
  <dc:description/>
  <cp:lastModifiedBy>Flanders, Shannon Y.</cp:lastModifiedBy>
  <cp:revision>2</cp:revision>
  <cp:lastPrinted>2021-10-11T13:40:00Z</cp:lastPrinted>
  <dcterms:created xsi:type="dcterms:W3CDTF">2021-10-21T18:42:00Z</dcterms:created>
  <dcterms:modified xsi:type="dcterms:W3CDTF">2021-10-21T18:42:00Z</dcterms:modified>
</cp:coreProperties>
</file>