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95" w:rsidRDefault="000F6141">
      <w:bookmarkStart w:id="0" w:name="_GoBack"/>
      <w:bookmarkEnd w:id="0"/>
      <w:r>
        <w:rPr>
          <w:noProof/>
        </w:rPr>
        <w:drawing>
          <wp:inline distT="0" distB="0" distL="0" distR="0">
            <wp:extent cx="866775" cy="542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615" cy="543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141" w:rsidRDefault="000F6141" w:rsidP="000F614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The College Preparatory High School @ Madison</w:t>
      </w:r>
    </w:p>
    <w:p w:rsidR="000F6141" w:rsidRPr="005D69FB" w:rsidRDefault="002B0196" w:rsidP="005D69FB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School-Parent-Student Compact</w:t>
      </w:r>
    </w:p>
    <w:p w:rsidR="0072497D" w:rsidRDefault="009F70B8" w:rsidP="005D69FB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2014-2015</w:t>
      </w:r>
    </w:p>
    <w:p w:rsidR="005D69FB" w:rsidRPr="005D69FB" w:rsidRDefault="005D69FB" w:rsidP="005D69FB">
      <w:pPr>
        <w:pStyle w:val="NoSpacing"/>
        <w:jc w:val="center"/>
        <w:rPr>
          <w:b/>
          <w:sz w:val="28"/>
        </w:rPr>
      </w:pPr>
    </w:p>
    <w:p w:rsidR="008A6194" w:rsidRPr="00FA647F" w:rsidRDefault="000F6141" w:rsidP="00706B08">
      <w:pPr>
        <w:rPr>
          <w:b/>
        </w:rPr>
      </w:pPr>
      <w:r w:rsidRPr="00FA647F">
        <w:t xml:space="preserve">College Preparatory High School @ Madison </w:t>
      </w:r>
      <w:r w:rsidR="009F70B8">
        <w:t xml:space="preserve">(CPHS @ Madison) </w:t>
      </w:r>
      <w:r w:rsidR="00706B08">
        <w:t>and the parents/guardians of the students participating in Title I.A activities, services, and programs agree that this compact outlines how parents/guardians, the entire school staff and students will share the responsibility for improved student academic achievement.</w:t>
      </w:r>
    </w:p>
    <w:p w:rsidR="008A6194" w:rsidRPr="00706B08" w:rsidRDefault="00706B08" w:rsidP="00706B08">
      <w:pPr>
        <w:pStyle w:val="NoSpacing"/>
        <w:rPr>
          <w:b/>
          <w:u w:val="single"/>
        </w:rPr>
      </w:pPr>
      <w:r w:rsidRPr="00706B08">
        <w:rPr>
          <w:b/>
          <w:u w:val="single"/>
        </w:rPr>
        <w:t>School</w:t>
      </w:r>
      <w:r w:rsidR="008A6194" w:rsidRPr="00706B08">
        <w:rPr>
          <w:b/>
          <w:u w:val="single"/>
        </w:rPr>
        <w:t xml:space="preserve"> Responsibilities </w:t>
      </w:r>
    </w:p>
    <w:p w:rsidR="00706B08" w:rsidRPr="00706B08" w:rsidRDefault="00706B08" w:rsidP="00706B08">
      <w:pPr>
        <w:pStyle w:val="NoSpacing"/>
      </w:pPr>
      <w:r w:rsidRPr="00706B08">
        <w:rPr>
          <w:b/>
        </w:rPr>
        <w:t>College Preparatory High School @ Madison and its staff will</w:t>
      </w:r>
      <w:r>
        <w:t>:</w:t>
      </w:r>
    </w:p>
    <w:p w:rsidR="00706B08" w:rsidRDefault="00706B08" w:rsidP="00706B08">
      <w:pPr>
        <w:pStyle w:val="NoSpacing"/>
      </w:pPr>
      <w:r>
        <w:t>Provide high-quality curriculum and instruction in a supportive and effective learning environment that en</w:t>
      </w:r>
      <w:r w:rsidR="009F70B8">
        <w:t>ables the participating students</w:t>
      </w:r>
      <w:r>
        <w:t xml:space="preserve"> to meet the State’s student academic achievement standards as follows:</w:t>
      </w:r>
    </w:p>
    <w:p w:rsidR="00706B08" w:rsidRDefault="00706B08" w:rsidP="00706B08">
      <w:pPr>
        <w:pStyle w:val="NoSpacing"/>
        <w:numPr>
          <w:ilvl w:val="0"/>
          <w:numId w:val="9"/>
        </w:numPr>
      </w:pPr>
      <w:r>
        <w:t>Employ a fully certificated faculty and administration.</w:t>
      </w:r>
    </w:p>
    <w:p w:rsidR="00706B08" w:rsidRDefault="00706B08" w:rsidP="00706B08">
      <w:pPr>
        <w:pStyle w:val="NoSpacing"/>
        <w:numPr>
          <w:ilvl w:val="0"/>
          <w:numId w:val="9"/>
        </w:numPr>
      </w:pPr>
      <w:r>
        <w:t>Provide teachers with quality professional development designed to aid in the enhancement of instructional strategies and to increase student achievement.</w:t>
      </w:r>
    </w:p>
    <w:p w:rsidR="00706B08" w:rsidRDefault="00706B08" w:rsidP="00706B08">
      <w:pPr>
        <w:pStyle w:val="NoSpacing"/>
        <w:numPr>
          <w:ilvl w:val="0"/>
          <w:numId w:val="10"/>
        </w:numPr>
      </w:pPr>
      <w:r>
        <w:t>Hold parent/guardian-teacher conferences to discuss students’ academic and social progress.</w:t>
      </w:r>
    </w:p>
    <w:p w:rsidR="00706B08" w:rsidRDefault="00706B08" w:rsidP="00706B08">
      <w:pPr>
        <w:pStyle w:val="NoSpacing"/>
        <w:numPr>
          <w:ilvl w:val="0"/>
          <w:numId w:val="10"/>
        </w:numPr>
      </w:pPr>
      <w:r>
        <w:t xml:space="preserve">Notify parents/guardians about significant changes in their </w:t>
      </w:r>
      <w:r w:rsidR="009D4A6A">
        <w:t>student’s academic progress or behavioral issues that arise in the classroom by:</w:t>
      </w:r>
    </w:p>
    <w:p w:rsidR="009D4A6A" w:rsidRDefault="009D4A6A" w:rsidP="009D4A6A">
      <w:pPr>
        <w:pStyle w:val="NoSpacing"/>
        <w:numPr>
          <w:ilvl w:val="0"/>
          <w:numId w:val="11"/>
        </w:numPr>
      </w:pPr>
      <w:r>
        <w:t>Contact parents via phone or email in a timely manner when issues arise.</w:t>
      </w:r>
    </w:p>
    <w:p w:rsidR="009D4A6A" w:rsidRDefault="009D4A6A" w:rsidP="009D4A6A">
      <w:pPr>
        <w:pStyle w:val="NoSpacing"/>
        <w:numPr>
          <w:ilvl w:val="0"/>
          <w:numId w:val="11"/>
        </w:numPr>
      </w:pPr>
      <w:r>
        <w:t>Routinely maintain records regarding individual student issues.</w:t>
      </w:r>
    </w:p>
    <w:p w:rsidR="009D4A6A" w:rsidRDefault="009D4A6A" w:rsidP="009D4A6A">
      <w:pPr>
        <w:pStyle w:val="NoSpacing"/>
        <w:numPr>
          <w:ilvl w:val="0"/>
          <w:numId w:val="11"/>
        </w:numPr>
      </w:pPr>
      <w:r>
        <w:t>Send mid-quarter progress reports with students.</w:t>
      </w:r>
    </w:p>
    <w:p w:rsidR="009D4A6A" w:rsidRDefault="009D4A6A" w:rsidP="009D4A6A">
      <w:pPr>
        <w:pStyle w:val="NoSpacing"/>
        <w:numPr>
          <w:ilvl w:val="0"/>
          <w:numId w:val="11"/>
        </w:numPr>
      </w:pPr>
      <w:r>
        <w:t>Give 1</w:t>
      </w:r>
      <w:r w:rsidRPr="009D4A6A">
        <w:rPr>
          <w:vertAlign w:val="superscript"/>
        </w:rPr>
        <w:t>st</w:t>
      </w:r>
      <w:r>
        <w:t xml:space="preserve"> and 3</w:t>
      </w:r>
      <w:r w:rsidRPr="009D4A6A">
        <w:rPr>
          <w:vertAlign w:val="superscript"/>
        </w:rPr>
        <w:t>rd</w:t>
      </w:r>
      <w:r>
        <w:t xml:space="preserve"> quarter report cards to parents at parent teacher conferences.</w:t>
      </w:r>
    </w:p>
    <w:p w:rsidR="009D4A6A" w:rsidRDefault="009D4A6A" w:rsidP="009D4A6A">
      <w:pPr>
        <w:pStyle w:val="NoSpacing"/>
        <w:numPr>
          <w:ilvl w:val="0"/>
          <w:numId w:val="11"/>
        </w:numPr>
      </w:pPr>
      <w:r>
        <w:t>Mail home semester report cards.</w:t>
      </w:r>
    </w:p>
    <w:p w:rsidR="009D4A6A" w:rsidRDefault="009D4A6A" w:rsidP="009D4A6A">
      <w:pPr>
        <w:pStyle w:val="NoSpacing"/>
        <w:numPr>
          <w:ilvl w:val="0"/>
          <w:numId w:val="10"/>
        </w:numPr>
      </w:pPr>
      <w:r>
        <w:t>Provide parents/guardians reasonable access to staff through:</w:t>
      </w:r>
    </w:p>
    <w:p w:rsidR="009D4A6A" w:rsidRDefault="009D4A6A" w:rsidP="009D4A6A">
      <w:pPr>
        <w:pStyle w:val="NoSpacing"/>
        <w:numPr>
          <w:ilvl w:val="0"/>
          <w:numId w:val="13"/>
        </w:numPr>
      </w:pPr>
      <w:r>
        <w:t>Phone</w:t>
      </w:r>
      <w:r w:rsidR="00737FD1">
        <w:t>.</w:t>
      </w:r>
      <w:r>
        <w:t xml:space="preserve"> </w:t>
      </w:r>
    </w:p>
    <w:p w:rsidR="009D4A6A" w:rsidRDefault="009D4A6A" w:rsidP="009D4A6A">
      <w:pPr>
        <w:pStyle w:val="NoSpacing"/>
        <w:numPr>
          <w:ilvl w:val="0"/>
          <w:numId w:val="13"/>
        </w:numPr>
      </w:pPr>
      <w:r>
        <w:t>Email</w:t>
      </w:r>
      <w:r w:rsidR="00737FD1">
        <w:t>.</w:t>
      </w:r>
    </w:p>
    <w:p w:rsidR="009D4A6A" w:rsidRDefault="009D4A6A" w:rsidP="009D4A6A">
      <w:pPr>
        <w:pStyle w:val="NoSpacing"/>
        <w:numPr>
          <w:ilvl w:val="0"/>
          <w:numId w:val="13"/>
        </w:numPr>
      </w:pPr>
      <w:r>
        <w:t>Scheduled meetings</w:t>
      </w:r>
      <w:r w:rsidR="00737FD1">
        <w:t>.</w:t>
      </w:r>
    </w:p>
    <w:p w:rsidR="009D4A6A" w:rsidRDefault="009D4A6A" w:rsidP="009D4A6A">
      <w:pPr>
        <w:pStyle w:val="NoSpacing"/>
        <w:numPr>
          <w:ilvl w:val="0"/>
          <w:numId w:val="13"/>
        </w:numPr>
      </w:pPr>
      <w:r>
        <w:t>Open House</w:t>
      </w:r>
      <w:r w:rsidR="00737FD1">
        <w:t>.</w:t>
      </w:r>
    </w:p>
    <w:p w:rsidR="009D4A6A" w:rsidRDefault="009D4A6A" w:rsidP="009D4A6A">
      <w:pPr>
        <w:pStyle w:val="NoSpacing"/>
        <w:numPr>
          <w:ilvl w:val="0"/>
          <w:numId w:val="10"/>
        </w:numPr>
      </w:pPr>
      <w:r>
        <w:t>Provide parents/guardians opportunities to volunteer and participated in their child’s school and to observe classroom activities as follows:</w:t>
      </w:r>
    </w:p>
    <w:p w:rsidR="009D4A6A" w:rsidRDefault="009D4A6A" w:rsidP="009D4A6A">
      <w:pPr>
        <w:pStyle w:val="NoSpacing"/>
        <w:numPr>
          <w:ilvl w:val="0"/>
          <w:numId w:val="14"/>
        </w:numPr>
      </w:pPr>
      <w:r>
        <w:t>Participate as a member of the PTO (Parent Teacher Organization)</w:t>
      </w:r>
      <w:r w:rsidR="00737FD1">
        <w:t>.</w:t>
      </w:r>
    </w:p>
    <w:p w:rsidR="009D4A6A" w:rsidRDefault="009D4A6A" w:rsidP="009D4A6A">
      <w:pPr>
        <w:pStyle w:val="NoSpacing"/>
        <w:numPr>
          <w:ilvl w:val="0"/>
          <w:numId w:val="14"/>
        </w:numPr>
      </w:pPr>
      <w:r>
        <w:t>Participate in and attend school events and activities, sometimes as a parent chaperone.</w:t>
      </w:r>
    </w:p>
    <w:p w:rsidR="009D4A6A" w:rsidRPr="009D4A6A" w:rsidRDefault="009D4A6A" w:rsidP="009D4A6A">
      <w:pPr>
        <w:pStyle w:val="NoSpacing"/>
        <w:rPr>
          <w:b/>
          <w:u w:val="single"/>
        </w:rPr>
      </w:pPr>
      <w:r>
        <w:t xml:space="preserve"> </w:t>
      </w:r>
      <w:r w:rsidRPr="009D4A6A">
        <w:rPr>
          <w:b/>
          <w:u w:val="single"/>
        </w:rPr>
        <w:t>Parents/ Guardians Responsibilities</w:t>
      </w:r>
    </w:p>
    <w:p w:rsidR="009D4A6A" w:rsidRPr="009D4A6A" w:rsidRDefault="009D4A6A" w:rsidP="009D4A6A">
      <w:pPr>
        <w:pStyle w:val="NoSpacing"/>
        <w:rPr>
          <w:b/>
        </w:rPr>
      </w:pPr>
      <w:r>
        <w:rPr>
          <w:b/>
        </w:rPr>
        <w:t xml:space="preserve"> Parents/Guardians of College Preparatory High School @ Madison students will:</w:t>
      </w:r>
    </w:p>
    <w:p w:rsidR="009D4A6A" w:rsidRDefault="009D4A6A" w:rsidP="009D4A6A">
      <w:pPr>
        <w:pStyle w:val="NoSpacing"/>
        <w:numPr>
          <w:ilvl w:val="0"/>
          <w:numId w:val="10"/>
        </w:numPr>
      </w:pPr>
      <w:r>
        <w:t>Volunteer and participate at College Prep @ Madison and to observe classroom activities as follows:</w:t>
      </w:r>
    </w:p>
    <w:p w:rsidR="009D4A6A" w:rsidRDefault="009D4A6A" w:rsidP="009D4A6A">
      <w:pPr>
        <w:pStyle w:val="NoSpacing"/>
        <w:numPr>
          <w:ilvl w:val="0"/>
          <w:numId w:val="15"/>
        </w:numPr>
      </w:pPr>
      <w:r>
        <w:t>Volunteer to help the classroom or with school activities.</w:t>
      </w:r>
    </w:p>
    <w:p w:rsidR="007206D2" w:rsidRDefault="007206D2" w:rsidP="009D4A6A">
      <w:pPr>
        <w:pStyle w:val="NoSpacing"/>
        <w:numPr>
          <w:ilvl w:val="0"/>
          <w:numId w:val="15"/>
        </w:numPr>
      </w:pPr>
      <w:r>
        <w:lastRenderedPageBreak/>
        <w:t>Help the school staff with programs, events, field trips, and other activities.</w:t>
      </w:r>
    </w:p>
    <w:p w:rsidR="007206D2" w:rsidRDefault="007206D2" w:rsidP="007206D2">
      <w:pPr>
        <w:pStyle w:val="NoSpacing"/>
        <w:numPr>
          <w:ilvl w:val="0"/>
          <w:numId w:val="10"/>
        </w:numPr>
      </w:pPr>
      <w:r>
        <w:t>Support their student’s learning in the following ways:</w:t>
      </w:r>
    </w:p>
    <w:p w:rsidR="007206D2" w:rsidRDefault="007206D2" w:rsidP="007206D2">
      <w:pPr>
        <w:pStyle w:val="NoSpacing"/>
        <w:numPr>
          <w:ilvl w:val="0"/>
          <w:numId w:val="16"/>
        </w:numPr>
      </w:pPr>
      <w:r>
        <w:t>Provide school with a working phone number at all times for emergencies.</w:t>
      </w:r>
    </w:p>
    <w:p w:rsidR="007206D2" w:rsidRDefault="007206D2" w:rsidP="007206D2">
      <w:pPr>
        <w:pStyle w:val="NoSpacing"/>
        <w:numPr>
          <w:ilvl w:val="0"/>
          <w:numId w:val="16"/>
        </w:numPr>
      </w:pPr>
      <w:r>
        <w:t>Send students to school every day on time.</w:t>
      </w:r>
    </w:p>
    <w:p w:rsidR="007206D2" w:rsidRDefault="007206D2" w:rsidP="007206D2">
      <w:pPr>
        <w:pStyle w:val="NoSpacing"/>
        <w:numPr>
          <w:ilvl w:val="0"/>
          <w:numId w:val="16"/>
        </w:numPr>
      </w:pPr>
      <w:r>
        <w:t>Review student’s homework.</w:t>
      </w:r>
    </w:p>
    <w:p w:rsidR="007206D2" w:rsidRDefault="007206D2" w:rsidP="007206D2">
      <w:pPr>
        <w:pStyle w:val="NoSpacing"/>
        <w:numPr>
          <w:ilvl w:val="0"/>
          <w:numId w:val="16"/>
        </w:numPr>
      </w:pPr>
      <w:r>
        <w:t>Help students learn to prioritize their free time during the week.</w:t>
      </w:r>
    </w:p>
    <w:p w:rsidR="007206D2" w:rsidRDefault="0016720C" w:rsidP="007206D2">
      <w:pPr>
        <w:pStyle w:val="NoSpacing"/>
        <w:numPr>
          <w:ilvl w:val="0"/>
          <w:numId w:val="16"/>
        </w:numPr>
      </w:pPr>
      <w:r>
        <w:t>Know student</w:t>
      </w:r>
      <w:r w:rsidR="007206D2">
        <w:t>’s whereabouts during after school hours.</w:t>
      </w:r>
    </w:p>
    <w:p w:rsidR="007206D2" w:rsidRDefault="007206D2" w:rsidP="007206D2">
      <w:pPr>
        <w:pStyle w:val="NoSpacing"/>
        <w:numPr>
          <w:ilvl w:val="0"/>
          <w:numId w:val="16"/>
        </w:numPr>
      </w:pPr>
      <w:r>
        <w:t>Promote positive use of children’s extracurricular time.</w:t>
      </w:r>
    </w:p>
    <w:p w:rsidR="007206D2" w:rsidRDefault="007206D2" w:rsidP="007206D2">
      <w:pPr>
        <w:pStyle w:val="NoSpacing"/>
        <w:numPr>
          <w:ilvl w:val="0"/>
          <w:numId w:val="16"/>
        </w:numPr>
      </w:pPr>
      <w:r>
        <w:t>Keep up with information from school.</w:t>
      </w:r>
    </w:p>
    <w:p w:rsidR="007206D2" w:rsidRDefault="007206D2" w:rsidP="007206D2">
      <w:pPr>
        <w:pStyle w:val="NoSpacing"/>
        <w:numPr>
          <w:ilvl w:val="0"/>
          <w:numId w:val="16"/>
        </w:numPr>
      </w:pPr>
      <w:r>
        <w:t xml:space="preserve">Participate, as appropriate, in decisions relating to </w:t>
      </w:r>
      <w:r w:rsidR="0016720C">
        <w:t>their student’s education.</w:t>
      </w:r>
    </w:p>
    <w:p w:rsidR="007206D2" w:rsidRDefault="007206D2" w:rsidP="007206D2">
      <w:pPr>
        <w:pStyle w:val="NoSpacing"/>
        <w:numPr>
          <w:ilvl w:val="0"/>
          <w:numId w:val="16"/>
        </w:numPr>
      </w:pPr>
      <w:r>
        <w:t xml:space="preserve">Serve, to the extent possible, on policy advisory groups (i.e., Title I, Part </w:t>
      </w:r>
      <w:proofErr w:type="gramStart"/>
      <w:r>
        <w:t>A  parent</w:t>
      </w:r>
      <w:proofErr w:type="gramEnd"/>
      <w:r>
        <w:t>/guardian representative on the school’s Improvement Team, the Title I Policy Advisory Committee, the District-Wide Policy Advisory Council, the State’s Committee of Pr</w:t>
      </w:r>
      <w:r w:rsidR="00281C5C">
        <w:t>actitioners</w:t>
      </w:r>
      <w:r>
        <w:t>, the School Support Team or other school advisory or policy groups.)</w:t>
      </w:r>
      <w:r w:rsidR="00737FD1">
        <w:t>.</w:t>
      </w:r>
    </w:p>
    <w:p w:rsidR="00281C5C" w:rsidRDefault="00281C5C" w:rsidP="00281C5C">
      <w:pPr>
        <w:pStyle w:val="NoSpacing"/>
      </w:pPr>
    </w:p>
    <w:p w:rsidR="00281C5C" w:rsidRDefault="00281C5C" w:rsidP="00281C5C">
      <w:pPr>
        <w:pStyle w:val="NoSpacing"/>
        <w:rPr>
          <w:b/>
          <w:u w:val="single"/>
        </w:rPr>
      </w:pPr>
      <w:r w:rsidRPr="00281C5C">
        <w:rPr>
          <w:b/>
          <w:u w:val="single"/>
        </w:rPr>
        <w:t>Student Responsibilities</w:t>
      </w:r>
    </w:p>
    <w:p w:rsidR="00281C5C" w:rsidRDefault="00281C5C" w:rsidP="00281C5C">
      <w:pPr>
        <w:pStyle w:val="NoSpacing"/>
        <w:rPr>
          <w:b/>
        </w:rPr>
      </w:pPr>
      <w:r>
        <w:rPr>
          <w:b/>
        </w:rPr>
        <w:t>Students at College Preparatory High School @ Madison will:</w:t>
      </w:r>
    </w:p>
    <w:p w:rsidR="00281C5C" w:rsidRDefault="00281C5C" w:rsidP="00281C5C">
      <w:pPr>
        <w:pStyle w:val="NoSpacing"/>
      </w:pPr>
      <w:r>
        <w:t>Share the responsibility of improving academic achievement</w:t>
      </w:r>
      <w:r w:rsidR="00036776">
        <w:t xml:space="preserve"> to</w:t>
      </w:r>
      <w:r>
        <w:t xml:space="preserve"> reach state standards.</w:t>
      </w:r>
    </w:p>
    <w:p w:rsidR="00281C5C" w:rsidRDefault="00281C5C" w:rsidP="00281C5C">
      <w:pPr>
        <w:pStyle w:val="NoSpacing"/>
        <w:numPr>
          <w:ilvl w:val="0"/>
          <w:numId w:val="18"/>
        </w:numPr>
      </w:pPr>
      <w:r>
        <w:t>Arrive at school and classes on time each day.  Be in your assigned seat/area, read</w:t>
      </w:r>
      <w:r w:rsidR="00036776">
        <w:t>y</w:t>
      </w:r>
      <w:r>
        <w:t xml:space="preserve"> to work</w:t>
      </w:r>
      <w:r w:rsidR="00036776">
        <w:t xml:space="preserve"> before the bell finishes</w:t>
      </w:r>
      <w:r>
        <w:t xml:space="preserve"> ringing.</w:t>
      </w:r>
    </w:p>
    <w:p w:rsidR="00281C5C" w:rsidRDefault="00281C5C" w:rsidP="0036793D">
      <w:pPr>
        <w:pStyle w:val="NoSpacing"/>
        <w:numPr>
          <w:ilvl w:val="0"/>
          <w:numId w:val="18"/>
        </w:numPr>
      </w:pPr>
      <w:r>
        <w:t>Have paper, pencils/pens, books, and all needed supplies every day.</w:t>
      </w:r>
    </w:p>
    <w:p w:rsidR="0036793D" w:rsidRDefault="0036793D" w:rsidP="0036793D">
      <w:pPr>
        <w:pStyle w:val="NoSpacing"/>
        <w:numPr>
          <w:ilvl w:val="0"/>
          <w:numId w:val="18"/>
        </w:numPr>
      </w:pPr>
      <w:r>
        <w:t>Be respectful to everyone, including staff, faculty and fellow s</w:t>
      </w:r>
      <w:r w:rsidR="00036776">
        <w:t xml:space="preserve">tudents.  Keep feet, books, </w:t>
      </w:r>
      <w:r>
        <w:t>object</w:t>
      </w:r>
      <w:r w:rsidR="00036776">
        <w:t xml:space="preserve">s, </w:t>
      </w:r>
      <w:proofErr w:type="spellStart"/>
      <w:proofErr w:type="gramStart"/>
      <w:r w:rsidR="00036776">
        <w:t>etc</w:t>
      </w:r>
      <w:proofErr w:type="spellEnd"/>
      <w:r w:rsidR="00036776">
        <w:t xml:space="preserve"> </w:t>
      </w:r>
      <w:r>
        <w:t xml:space="preserve"> to</w:t>
      </w:r>
      <w:proofErr w:type="gramEnd"/>
      <w:r>
        <w:t xml:space="preserve"> yourself.  Refrain from using profanity, rude gestures, teasing or put-downs.</w:t>
      </w:r>
    </w:p>
    <w:p w:rsidR="0036793D" w:rsidRDefault="0070088D" w:rsidP="0036793D">
      <w:pPr>
        <w:pStyle w:val="NoSpacing"/>
        <w:numPr>
          <w:ilvl w:val="0"/>
          <w:numId w:val="18"/>
        </w:numPr>
      </w:pPr>
      <w:r>
        <w:t>Follow the directions of 2014-2015 Parent Information Guide &amp; Student Code of Conduct booklet</w:t>
      </w:r>
      <w:r w:rsidR="0036793D">
        <w:t xml:space="preserve"> and those of all school adults unless their request</w:t>
      </w:r>
      <w:r>
        <w:t>s are</w:t>
      </w:r>
      <w:r w:rsidR="0036793D">
        <w:t xml:space="preserve"> illegal, immoral, or unsafe.</w:t>
      </w:r>
    </w:p>
    <w:p w:rsidR="0036793D" w:rsidRDefault="0036793D" w:rsidP="0036793D">
      <w:pPr>
        <w:pStyle w:val="NoSpacing"/>
        <w:numPr>
          <w:ilvl w:val="0"/>
          <w:numId w:val="18"/>
        </w:numPr>
      </w:pPr>
      <w:r>
        <w:t>Complete homework every day and ask for help when needed.</w:t>
      </w:r>
    </w:p>
    <w:p w:rsidR="0036793D" w:rsidRDefault="0036793D" w:rsidP="0036793D">
      <w:pPr>
        <w:pStyle w:val="NoSpacing"/>
        <w:numPr>
          <w:ilvl w:val="0"/>
          <w:numId w:val="18"/>
        </w:numPr>
      </w:pPr>
      <w:r>
        <w:t>Prioritize free time during the week in a positive manner</w:t>
      </w:r>
      <w:r w:rsidR="00737FD1">
        <w:t>:</w:t>
      </w:r>
    </w:p>
    <w:p w:rsidR="0036793D" w:rsidRDefault="0036793D" w:rsidP="0036793D">
      <w:pPr>
        <w:pStyle w:val="NoSpacing"/>
        <w:numPr>
          <w:ilvl w:val="0"/>
          <w:numId w:val="17"/>
        </w:numPr>
      </w:pPr>
      <w:r>
        <w:t xml:space="preserve">Avoid activities that will precipitate inappropriate behavior or situations. </w:t>
      </w:r>
    </w:p>
    <w:p w:rsidR="0036793D" w:rsidRDefault="00036776" w:rsidP="0036793D">
      <w:pPr>
        <w:pStyle w:val="NoSpacing"/>
        <w:numPr>
          <w:ilvl w:val="0"/>
          <w:numId w:val="17"/>
        </w:numPr>
      </w:pPr>
      <w:r>
        <w:t>Engage in the pursuit of</w:t>
      </w:r>
      <w:r w:rsidR="0036793D">
        <w:t xml:space="preserve"> educational activities outside of school (i.e., reading, visiting museums)</w:t>
      </w:r>
      <w:r>
        <w:t>.</w:t>
      </w:r>
    </w:p>
    <w:p w:rsidR="0036793D" w:rsidRDefault="0036793D" w:rsidP="0036793D">
      <w:pPr>
        <w:pStyle w:val="NoSpacing"/>
        <w:numPr>
          <w:ilvl w:val="0"/>
          <w:numId w:val="18"/>
        </w:numPr>
      </w:pPr>
      <w:r>
        <w:t>Give all notices and information received by me from my school to my parents/guardians every day.</w:t>
      </w:r>
    </w:p>
    <w:p w:rsidR="0036793D" w:rsidRDefault="0036793D" w:rsidP="0036793D">
      <w:pPr>
        <w:pStyle w:val="NoSpacing"/>
      </w:pPr>
    </w:p>
    <w:p w:rsidR="0036793D" w:rsidRDefault="0036793D" w:rsidP="0036793D">
      <w:pPr>
        <w:pStyle w:val="NoSpacing"/>
      </w:pPr>
      <w:r>
        <w:t xml:space="preserve">              _______________________________________                                _____________________</w:t>
      </w:r>
      <w:r w:rsidR="00EC19E5">
        <w:t>__</w:t>
      </w:r>
    </w:p>
    <w:p w:rsidR="0036793D" w:rsidRPr="0036793D" w:rsidRDefault="0036793D" w:rsidP="0036793D">
      <w:pPr>
        <w:pStyle w:val="NoSpacing"/>
        <w:rPr>
          <w:b/>
        </w:rPr>
      </w:pPr>
      <w:r w:rsidRPr="0036793D">
        <w:rPr>
          <w:b/>
        </w:rPr>
        <w:t xml:space="preserve">         </w:t>
      </w:r>
      <w:r>
        <w:rPr>
          <w:b/>
        </w:rPr>
        <w:t xml:space="preserve">                        </w:t>
      </w:r>
      <w:r w:rsidRPr="0036793D">
        <w:rPr>
          <w:b/>
        </w:rPr>
        <w:t xml:space="preserve">    Principal Signature</w:t>
      </w:r>
      <w:r>
        <w:rPr>
          <w:b/>
        </w:rPr>
        <w:t xml:space="preserve">                                                                                Date</w:t>
      </w:r>
    </w:p>
    <w:p w:rsidR="0036793D" w:rsidRDefault="0036793D" w:rsidP="0036793D">
      <w:pPr>
        <w:pStyle w:val="NoSpacing"/>
        <w:ind w:left="1170"/>
      </w:pPr>
    </w:p>
    <w:p w:rsidR="0036793D" w:rsidRDefault="0036793D" w:rsidP="0036793D">
      <w:pPr>
        <w:pStyle w:val="NoSpacing"/>
        <w:ind w:left="1170"/>
      </w:pPr>
    </w:p>
    <w:p w:rsidR="0036793D" w:rsidRDefault="0036793D" w:rsidP="0036793D">
      <w:pPr>
        <w:pStyle w:val="NoSpacing"/>
      </w:pPr>
      <w:r>
        <w:t xml:space="preserve">              _______________________________________</w:t>
      </w:r>
      <w:r w:rsidR="00EC19E5">
        <w:t xml:space="preserve">                                _______________________</w:t>
      </w:r>
    </w:p>
    <w:p w:rsidR="00281C5C" w:rsidRDefault="00EC19E5" w:rsidP="00281C5C">
      <w:pPr>
        <w:pStyle w:val="NoSpacing"/>
        <w:rPr>
          <w:b/>
        </w:rPr>
      </w:pPr>
      <w:r>
        <w:rPr>
          <w:b/>
        </w:rPr>
        <w:t xml:space="preserve">                         </w:t>
      </w:r>
      <w:r w:rsidRPr="00EC19E5">
        <w:rPr>
          <w:b/>
        </w:rPr>
        <w:t xml:space="preserve">        Parent/Guardian</w:t>
      </w:r>
      <w:r>
        <w:rPr>
          <w:b/>
        </w:rPr>
        <w:t xml:space="preserve"> Signature                                                                     Date</w:t>
      </w:r>
    </w:p>
    <w:p w:rsidR="00EC19E5" w:rsidRDefault="00EC19E5" w:rsidP="00281C5C">
      <w:pPr>
        <w:pStyle w:val="NoSpacing"/>
        <w:rPr>
          <w:b/>
        </w:rPr>
      </w:pPr>
    </w:p>
    <w:p w:rsidR="00EC19E5" w:rsidRDefault="00EC19E5" w:rsidP="00281C5C">
      <w:pPr>
        <w:pStyle w:val="NoSpacing"/>
        <w:rPr>
          <w:b/>
        </w:rPr>
      </w:pPr>
    </w:p>
    <w:p w:rsidR="00EC19E5" w:rsidRDefault="00EC19E5" w:rsidP="00281C5C">
      <w:pPr>
        <w:pStyle w:val="NoSpacing"/>
        <w:rPr>
          <w:b/>
        </w:rPr>
      </w:pPr>
      <w:r>
        <w:rPr>
          <w:b/>
        </w:rPr>
        <w:t xml:space="preserve">            ________________________________________                                _______________________</w:t>
      </w:r>
    </w:p>
    <w:p w:rsidR="00EC19E5" w:rsidRPr="00EC19E5" w:rsidRDefault="00EC19E5" w:rsidP="00281C5C">
      <w:pPr>
        <w:pStyle w:val="NoSpacing"/>
        <w:rPr>
          <w:b/>
        </w:rPr>
      </w:pPr>
      <w:r>
        <w:rPr>
          <w:b/>
        </w:rPr>
        <w:t xml:space="preserve">                                      Student Signature                                                                                 Date</w:t>
      </w:r>
    </w:p>
    <w:sectPr w:rsidR="00EC19E5" w:rsidRPr="00EC19E5" w:rsidSect="0041020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18C" w:rsidRDefault="0085118C" w:rsidP="009F4EF8">
      <w:pPr>
        <w:spacing w:after="0" w:line="240" w:lineRule="auto"/>
      </w:pPr>
      <w:r>
        <w:separator/>
      </w:r>
    </w:p>
  </w:endnote>
  <w:endnote w:type="continuationSeparator" w:id="0">
    <w:p w:rsidR="0085118C" w:rsidRDefault="0085118C" w:rsidP="009F4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EF8" w:rsidRPr="009F4EF8" w:rsidRDefault="009F4EF8" w:rsidP="009F4EF8">
    <w:pPr>
      <w:pStyle w:val="Footer"/>
      <w:jc w:val="both"/>
      <w:rPr>
        <w:b/>
      </w:rPr>
    </w:pPr>
    <w:r>
      <w:rPr>
        <w:b/>
      </w:rPr>
      <w:t>1118 South 7</w:t>
    </w:r>
    <w:r w:rsidRPr="009F4EF8">
      <w:rPr>
        <w:b/>
        <w:vertAlign w:val="superscript"/>
      </w:rPr>
      <w:t>th</w:t>
    </w:r>
    <w:r>
      <w:rPr>
        <w:b/>
      </w:rPr>
      <w:t xml:space="preserve"> Street, St. Louis, MO 63104-3624 Phone: (314)345-5651 Fax: (314)244-1948</w:t>
    </w:r>
  </w:p>
  <w:p w:rsidR="009F4EF8" w:rsidRDefault="009F4E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18C" w:rsidRDefault="0085118C" w:rsidP="009F4EF8">
      <w:pPr>
        <w:spacing w:after="0" w:line="240" w:lineRule="auto"/>
      </w:pPr>
      <w:r>
        <w:separator/>
      </w:r>
    </w:p>
  </w:footnote>
  <w:footnote w:type="continuationSeparator" w:id="0">
    <w:p w:rsidR="0085118C" w:rsidRDefault="0085118C" w:rsidP="009F4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1171"/>
    <w:multiLevelType w:val="hybridMultilevel"/>
    <w:tmpl w:val="ACEC73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B361269"/>
    <w:multiLevelType w:val="hybridMultilevel"/>
    <w:tmpl w:val="07BAA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90627"/>
    <w:multiLevelType w:val="hybridMultilevel"/>
    <w:tmpl w:val="77903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846A7F"/>
    <w:multiLevelType w:val="hybridMultilevel"/>
    <w:tmpl w:val="D556D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3F79E8"/>
    <w:multiLevelType w:val="hybridMultilevel"/>
    <w:tmpl w:val="F384C2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B4116A9"/>
    <w:multiLevelType w:val="hybridMultilevel"/>
    <w:tmpl w:val="FE28E4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C2E0C"/>
    <w:multiLevelType w:val="hybridMultilevel"/>
    <w:tmpl w:val="4246F148"/>
    <w:lvl w:ilvl="0" w:tplc="038ED28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37894ECA"/>
    <w:multiLevelType w:val="hybridMultilevel"/>
    <w:tmpl w:val="A7B684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33161D0"/>
    <w:multiLevelType w:val="hybridMultilevel"/>
    <w:tmpl w:val="686A3A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C047295"/>
    <w:multiLevelType w:val="hybridMultilevel"/>
    <w:tmpl w:val="12826D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52F57"/>
    <w:multiLevelType w:val="hybridMultilevel"/>
    <w:tmpl w:val="228808F0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596664A1"/>
    <w:multiLevelType w:val="hybridMultilevel"/>
    <w:tmpl w:val="624C85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A774CEB"/>
    <w:multiLevelType w:val="hybridMultilevel"/>
    <w:tmpl w:val="542C86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CB5420"/>
    <w:multiLevelType w:val="hybridMultilevel"/>
    <w:tmpl w:val="20B8A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85486E"/>
    <w:multiLevelType w:val="hybridMultilevel"/>
    <w:tmpl w:val="3B74312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1B5610"/>
    <w:multiLevelType w:val="hybridMultilevel"/>
    <w:tmpl w:val="B2BC4C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9003A26"/>
    <w:multiLevelType w:val="hybridMultilevel"/>
    <w:tmpl w:val="EB0E2E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950417F"/>
    <w:multiLevelType w:val="hybridMultilevel"/>
    <w:tmpl w:val="E92CD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2"/>
  </w:num>
  <w:num w:numId="5">
    <w:abstractNumId w:val="17"/>
  </w:num>
  <w:num w:numId="6">
    <w:abstractNumId w:val="10"/>
  </w:num>
  <w:num w:numId="7">
    <w:abstractNumId w:val="3"/>
  </w:num>
  <w:num w:numId="8">
    <w:abstractNumId w:val="8"/>
  </w:num>
  <w:num w:numId="9">
    <w:abstractNumId w:val="13"/>
  </w:num>
  <w:num w:numId="10">
    <w:abstractNumId w:val="14"/>
  </w:num>
  <w:num w:numId="11">
    <w:abstractNumId w:val="16"/>
  </w:num>
  <w:num w:numId="12">
    <w:abstractNumId w:val="1"/>
  </w:num>
  <w:num w:numId="13">
    <w:abstractNumId w:val="15"/>
  </w:num>
  <w:num w:numId="14">
    <w:abstractNumId w:val="0"/>
  </w:num>
  <w:num w:numId="15">
    <w:abstractNumId w:val="11"/>
  </w:num>
  <w:num w:numId="16">
    <w:abstractNumId w:val="7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41"/>
    <w:rsid w:val="00036776"/>
    <w:rsid w:val="000E50CE"/>
    <w:rsid w:val="000F6141"/>
    <w:rsid w:val="0016720C"/>
    <w:rsid w:val="00281C5C"/>
    <w:rsid w:val="002A743A"/>
    <w:rsid w:val="002B0196"/>
    <w:rsid w:val="00347030"/>
    <w:rsid w:val="0036793D"/>
    <w:rsid w:val="003E2E08"/>
    <w:rsid w:val="00410209"/>
    <w:rsid w:val="005D69FB"/>
    <w:rsid w:val="0070088D"/>
    <w:rsid w:val="00706B08"/>
    <w:rsid w:val="007206D2"/>
    <w:rsid w:val="00721E74"/>
    <w:rsid w:val="0072497D"/>
    <w:rsid w:val="007351AC"/>
    <w:rsid w:val="00737FD1"/>
    <w:rsid w:val="007E6E37"/>
    <w:rsid w:val="0085118C"/>
    <w:rsid w:val="008A6194"/>
    <w:rsid w:val="008E2DF4"/>
    <w:rsid w:val="009D4A6A"/>
    <w:rsid w:val="009F4EF8"/>
    <w:rsid w:val="009F70B8"/>
    <w:rsid w:val="00CB6DEF"/>
    <w:rsid w:val="00DC2E78"/>
    <w:rsid w:val="00E36B95"/>
    <w:rsid w:val="00EC19E5"/>
    <w:rsid w:val="00F709CD"/>
    <w:rsid w:val="00FA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1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61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4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EF8"/>
  </w:style>
  <w:style w:type="paragraph" w:styleId="Footer">
    <w:name w:val="footer"/>
    <w:basedOn w:val="Normal"/>
    <w:link w:val="FooterChar"/>
    <w:uiPriority w:val="99"/>
    <w:unhideWhenUsed/>
    <w:rsid w:val="009F4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EF8"/>
  </w:style>
  <w:style w:type="paragraph" w:styleId="NoSpacing">
    <w:name w:val="No Spacing"/>
    <w:uiPriority w:val="1"/>
    <w:qFormat/>
    <w:rsid w:val="005D69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1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61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4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EF8"/>
  </w:style>
  <w:style w:type="paragraph" w:styleId="Footer">
    <w:name w:val="footer"/>
    <w:basedOn w:val="Normal"/>
    <w:link w:val="FooterChar"/>
    <w:uiPriority w:val="99"/>
    <w:unhideWhenUsed/>
    <w:rsid w:val="009F4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EF8"/>
  </w:style>
  <w:style w:type="paragraph" w:styleId="NoSpacing">
    <w:name w:val="No Spacing"/>
    <w:uiPriority w:val="1"/>
    <w:qFormat/>
    <w:rsid w:val="005D6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SLPS</dc:creator>
  <cp:lastModifiedBy>greid4553</cp:lastModifiedBy>
  <cp:revision>2</cp:revision>
  <cp:lastPrinted>2014-08-26T16:27:00Z</cp:lastPrinted>
  <dcterms:created xsi:type="dcterms:W3CDTF">2014-09-05T18:11:00Z</dcterms:created>
  <dcterms:modified xsi:type="dcterms:W3CDTF">2014-09-05T18:11:00Z</dcterms:modified>
</cp:coreProperties>
</file>